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AC7A" w14:textId="3CA5B2AE" w:rsidR="00C27E25" w:rsidRDefault="00D06C6B" w:rsidP="00C27E25">
      <w:pPr>
        <w:jc w:val="center"/>
      </w:pPr>
      <w:r>
        <w:t xml:space="preserve"> </w:t>
      </w:r>
      <w:r w:rsidR="00C27E25">
        <w:t>UCHWAŁA NR …………….</w:t>
      </w:r>
    </w:p>
    <w:p w14:paraId="214EF867" w14:textId="77777777" w:rsidR="00C27E25" w:rsidRDefault="00C27E25" w:rsidP="00C27E25">
      <w:pPr>
        <w:jc w:val="center"/>
      </w:pPr>
      <w:r>
        <w:t>RADY GMINY ROZDRAŻEW</w:t>
      </w:r>
    </w:p>
    <w:p w14:paraId="22D05836" w14:textId="29FEE082" w:rsidR="00C27E25" w:rsidRDefault="00C27E25" w:rsidP="00C27E25">
      <w:pPr>
        <w:jc w:val="center"/>
      </w:pPr>
      <w:r>
        <w:t>z dnia ……. grudnia 2025r.</w:t>
      </w:r>
    </w:p>
    <w:p w14:paraId="52A3809B" w14:textId="65898A54" w:rsidR="00C27E25" w:rsidRPr="00AA5401" w:rsidRDefault="00C27E25" w:rsidP="00C27E25">
      <w:pPr>
        <w:jc w:val="center"/>
      </w:pPr>
      <w:r w:rsidRPr="00AA5401">
        <w:t>w sprawie przejęcia przez Gminę Rozdrażew wykonywania zadań zarządcy powiatowych dróg publicznych w zakresie niektórych spraw związanych z utrzymaniem czystości na drogach powiatowych wraz z pielęgnacją zieleni w obrębie miejscowości Rozdrażew</w:t>
      </w:r>
    </w:p>
    <w:p w14:paraId="3816B66D" w14:textId="1D0D625B" w:rsidR="00C27E25" w:rsidRDefault="00C27E25" w:rsidP="00C27E25">
      <w:pPr>
        <w:jc w:val="both"/>
      </w:pPr>
      <w:r>
        <w:t>Na podstawie art. 8 ust. 2a i 18 ust. 2 pkt. 11 ustawy z dnia 8 marca 1990 r. o samorządzie gminnym (Dz. U. z 202</w:t>
      </w:r>
      <w:r w:rsidR="00610A1F">
        <w:t>5</w:t>
      </w:r>
      <w:r>
        <w:t xml:space="preserve"> r. poz. 1</w:t>
      </w:r>
      <w:r w:rsidR="00610A1F">
        <w:t>153</w:t>
      </w:r>
      <w:r>
        <w:t>), art. 216 ust. 2 pkt 3 ustawy z dnia 27 sierpnia 2009 r. o finansach publicznych (Dz. U. z 202</w:t>
      </w:r>
      <w:r w:rsidR="00610A1F">
        <w:t xml:space="preserve">5r. </w:t>
      </w:r>
      <w:r>
        <w:t xml:space="preserve">poz. </w:t>
      </w:r>
      <w:r w:rsidR="00610A1F">
        <w:t>1484</w:t>
      </w:r>
      <w:r>
        <w:t xml:space="preserve"> ) oraz art. 19 ust. 4 i art. 20 pkt 11 ustawy z dnia 21 marca 1985 r. o drogach publicznych (Dz. U. z 202</w:t>
      </w:r>
      <w:r w:rsidR="00610A1F">
        <w:t>5</w:t>
      </w:r>
      <w:r>
        <w:t xml:space="preserve"> r. poz. </w:t>
      </w:r>
      <w:r w:rsidR="00610A1F">
        <w:t>889</w:t>
      </w:r>
      <w:r>
        <w:t>) Rada Gminy Rozdrażew uchwala, co następuje:</w:t>
      </w:r>
    </w:p>
    <w:p w14:paraId="30C1A36F" w14:textId="65E9B6AD" w:rsidR="00C27E25" w:rsidRDefault="00C27E25" w:rsidP="00C27E25">
      <w:pPr>
        <w:jc w:val="both"/>
      </w:pPr>
      <w:r>
        <w:t>§ 1. 1. Gmina Rozdrażew przejmuje wykonywanie zadania zarządcy dróg publicznych w zakresie niektórych spraw związanych z utrzymaniem czystości na drogach powiatowych wraz z pielęgnacją zieleni w obrębie miejscowości Rozdrażew.</w:t>
      </w:r>
    </w:p>
    <w:p w14:paraId="2EA28EAA" w14:textId="17281B74" w:rsidR="00C27E25" w:rsidRDefault="00C27E25" w:rsidP="00C27E25">
      <w:pPr>
        <w:jc w:val="both"/>
      </w:pPr>
      <w:r>
        <w:t>2. Szczegółowe zasady realizacji zadania, o którym mowa w ust. 1, określa porozumienie stanowiące załącznik do uchwały.</w:t>
      </w:r>
    </w:p>
    <w:p w14:paraId="256DA65D" w14:textId="561B36EE" w:rsidR="00C27E25" w:rsidRDefault="00C27E25" w:rsidP="00C27E25">
      <w:pPr>
        <w:jc w:val="both"/>
      </w:pPr>
      <w:r>
        <w:t>§ 2. Realizacja zadania określonego w § 1 odbywać się będzie w ramach środków finansowych przekazanych samorządowi Gminy Rozdrażew przez Powiat Krotoszyński w wysokości ustalonej                           w porozumieniu.</w:t>
      </w:r>
    </w:p>
    <w:p w14:paraId="7A93F9A6" w14:textId="77777777" w:rsidR="00C27E25" w:rsidRDefault="00C27E25" w:rsidP="00C27E25">
      <w:pPr>
        <w:jc w:val="both"/>
      </w:pPr>
      <w:r>
        <w:t>§ 3. Uchwała wchodzi w życie z dniem podjęcia.</w:t>
      </w:r>
    </w:p>
    <w:p w14:paraId="3F89152E" w14:textId="77777777" w:rsidR="00C27E25" w:rsidRDefault="00C27E25" w:rsidP="00C27E25">
      <w:pPr>
        <w:jc w:val="both"/>
      </w:pPr>
    </w:p>
    <w:p w14:paraId="19DD5A88" w14:textId="77777777" w:rsidR="00C27E25" w:rsidRDefault="00C27E25" w:rsidP="00C27E25">
      <w:pPr>
        <w:jc w:val="right"/>
      </w:pPr>
      <w:r>
        <w:t>Przewodniczący Rady Gminy</w:t>
      </w:r>
    </w:p>
    <w:p w14:paraId="28E640D6" w14:textId="5BE6C562" w:rsidR="00DC28C3" w:rsidRDefault="00C27E25" w:rsidP="00C27E25">
      <w:pPr>
        <w:jc w:val="right"/>
      </w:pPr>
      <w:r>
        <w:t>Mirosław Jarocki</w:t>
      </w:r>
    </w:p>
    <w:p w14:paraId="798BBD08" w14:textId="77777777" w:rsidR="00C27E25" w:rsidRDefault="00C27E25" w:rsidP="00C27E25">
      <w:pPr>
        <w:jc w:val="right"/>
      </w:pPr>
    </w:p>
    <w:p w14:paraId="23B35676" w14:textId="77777777" w:rsidR="00C27E25" w:rsidRDefault="00C27E25" w:rsidP="00C27E25">
      <w:pPr>
        <w:jc w:val="right"/>
      </w:pPr>
    </w:p>
    <w:p w14:paraId="1107811E" w14:textId="77777777" w:rsidR="00C27E25" w:rsidRDefault="00C27E25" w:rsidP="00C27E25">
      <w:pPr>
        <w:jc w:val="right"/>
      </w:pPr>
    </w:p>
    <w:p w14:paraId="52CAC4B2" w14:textId="77777777" w:rsidR="00C27E25" w:rsidRDefault="00C27E25" w:rsidP="00C27E25">
      <w:pPr>
        <w:jc w:val="right"/>
      </w:pPr>
    </w:p>
    <w:p w14:paraId="472ACE51" w14:textId="77777777" w:rsidR="00C27E25" w:rsidRDefault="00C27E25" w:rsidP="00C27E25">
      <w:pPr>
        <w:jc w:val="right"/>
      </w:pPr>
    </w:p>
    <w:p w14:paraId="584D6823" w14:textId="77777777" w:rsidR="00C27E25" w:rsidRDefault="00C27E25" w:rsidP="00C27E25">
      <w:pPr>
        <w:jc w:val="right"/>
      </w:pPr>
    </w:p>
    <w:p w14:paraId="3504000A" w14:textId="77777777" w:rsidR="00C27E25" w:rsidRDefault="00C27E25" w:rsidP="00C27E25">
      <w:pPr>
        <w:jc w:val="right"/>
      </w:pPr>
    </w:p>
    <w:p w14:paraId="24EBA5EA" w14:textId="77777777" w:rsidR="00C27E25" w:rsidRDefault="00C27E25" w:rsidP="00C27E25">
      <w:pPr>
        <w:jc w:val="right"/>
      </w:pPr>
    </w:p>
    <w:p w14:paraId="279FF718" w14:textId="77777777" w:rsidR="00C27E25" w:rsidRDefault="00C27E25" w:rsidP="00C27E25">
      <w:pPr>
        <w:jc w:val="right"/>
      </w:pPr>
    </w:p>
    <w:p w14:paraId="5DB13301" w14:textId="77777777" w:rsidR="00C27E25" w:rsidRDefault="00C27E25" w:rsidP="00C27E25">
      <w:pPr>
        <w:jc w:val="right"/>
      </w:pPr>
    </w:p>
    <w:p w14:paraId="451D6E15" w14:textId="77777777" w:rsidR="00610A1F" w:rsidRDefault="00610A1F" w:rsidP="00C27E25">
      <w:pPr>
        <w:jc w:val="right"/>
      </w:pPr>
    </w:p>
    <w:p w14:paraId="4C05EE07" w14:textId="77777777" w:rsidR="00C27E25" w:rsidRDefault="00C27E25" w:rsidP="00C27E25">
      <w:pPr>
        <w:jc w:val="right"/>
      </w:pPr>
    </w:p>
    <w:p w14:paraId="40FB494C" w14:textId="77777777" w:rsidR="00C27E25" w:rsidRDefault="00C27E25" w:rsidP="00C27E25"/>
    <w:p w14:paraId="5D539A2C" w14:textId="77777777" w:rsidR="00C27E25" w:rsidRPr="00C27E25" w:rsidRDefault="00C27E25" w:rsidP="00C27E25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Załącznik nr 4 do uchwały nr ………...….</w:t>
      </w:r>
    </w:p>
    <w:p w14:paraId="6B4E76B4" w14:textId="77777777" w:rsidR="00C27E25" w:rsidRPr="00C27E25" w:rsidRDefault="00C27E25" w:rsidP="00C27E25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Powiatu Krotoszyńskiego </w:t>
      </w:r>
    </w:p>
    <w:p w14:paraId="3C2CC6BC" w14:textId="77777777" w:rsidR="00C27E25" w:rsidRPr="00C27E25" w:rsidRDefault="00C27E25" w:rsidP="00C27E25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dnia ………… 2025 r. </w:t>
      </w:r>
    </w:p>
    <w:p w14:paraId="1CD0F124" w14:textId="77777777" w:rsidR="00C27E25" w:rsidRPr="00C27E25" w:rsidRDefault="00C27E25" w:rsidP="00C27E25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6BFB990" w14:textId="77777777" w:rsidR="00C27E25" w:rsidRPr="00C27E25" w:rsidRDefault="00C27E25" w:rsidP="00C27E25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POROZUMIENIE nr ……….… /………….</w:t>
      </w:r>
    </w:p>
    <w:p w14:paraId="543E87BA" w14:textId="77777777" w:rsidR="00C27E25" w:rsidRPr="00C27E25" w:rsidRDefault="00C27E25" w:rsidP="00C27E25">
      <w:pPr>
        <w:spacing w:after="0" w:line="36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sprawie powierzenia niektórych spraw związanych z utrzymaniem czystości na drogach powiatowych wraz z pielęgnacją zieleni w obrębie miejscowości Rozdrażew.</w:t>
      </w:r>
    </w:p>
    <w:p w14:paraId="7DE9D02B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zawarte w dniu ………… r. </w:t>
      </w:r>
    </w:p>
    <w:p w14:paraId="0DE40D84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pomiędzy:</w:t>
      </w:r>
    </w:p>
    <w:p w14:paraId="00E7393A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Powiatem Krotoszyńskim</w:t>
      </w:r>
    </w:p>
    <w:p w14:paraId="418B295B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ul. 56 Pułku Piechoty Wlkp. 10, 63 – 700 Krotoszyn</w:t>
      </w:r>
    </w:p>
    <w:p w14:paraId="12BE663F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NIP 621 – 169 – 40 – 66</w:t>
      </w:r>
    </w:p>
    <w:p w14:paraId="2D654A31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reprezentowanym przez Zarząd Powiatu Krotoszyńskiego, w imieniu którego działają:</w:t>
      </w:r>
    </w:p>
    <w:p w14:paraId="21DC0255" w14:textId="77777777" w:rsidR="00C27E25" w:rsidRPr="00C27E25" w:rsidRDefault="00C27E25" w:rsidP="00C27E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Paweł </w:t>
      </w:r>
      <w:proofErr w:type="spellStart"/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Radojewski</w:t>
      </w:r>
      <w:proofErr w:type="spellEnd"/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Przewodniczący Zarządu</w:t>
      </w:r>
    </w:p>
    <w:p w14:paraId="10524A21" w14:textId="77777777" w:rsidR="00C27E25" w:rsidRPr="00C27E25" w:rsidRDefault="00C27E25" w:rsidP="00C27E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Stanisław Szczotka – Członek Zarządu</w:t>
      </w:r>
    </w:p>
    <w:p w14:paraId="3FF27FE6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Skarbnika Powiatu Małgorzaty </w:t>
      </w:r>
      <w:proofErr w:type="spellStart"/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Gierusz</w:t>
      </w:r>
      <w:proofErr w:type="spellEnd"/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5215EF7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</w:p>
    <w:p w14:paraId="7C44FD59" w14:textId="77777777" w:rsidR="00C27E25" w:rsidRPr="00C27E25" w:rsidRDefault="00C27E25" w:rsidP="00C27E25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Gminą Rozdrażew</w:t>
      </w:r>
    </w:p>
    <w:p w14:paraId="7DB83471" w14:textId="77777777" w:rsidR="00C27E25" w:rsidRPr="00C27E25" w:rsidRDefault="00C27E25" w:rsidP="00C27E2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Rynek 3, 63 – 708 Rozdrażew</w:t>
      </w:r>
    </w:p>
    <w:p w14:paraId="1EC0CFA9" w14:textId="77777777" w:rsidR="00C27E25" w:rsidRPr="00C27E25" w:rsidRDefault="00C27E25" w:rsidP="00C27E2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reprezentowaną przez:</w:t>
      </w:r>
    </w:p>
    <w:p w14:paraId="65EB3C91" w14:textId="77777777" w:rsidR="00C27E25" w:rsidRPr="00C27E25" w:rsidRDefault="00C27E25" w:rsidP="00C27E2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Mariusza Dymarskiego –Wójta Gminy Rozdrażew</w:t>
      </w:r>
    </w:p>
    <w:p w14:paraId="0C7F6D08" w14:textId="77777777" w:rsidR="00C27E25" w:rsidRPr="00C27E25" w:rsidRDefault="00C27E25" w:rsidP="00C27E25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Skarbnika Gminy – Pauliny Szczepańskiej </w:t>
      </w:r>
    </w:p>
    <w:p w14:paraId="0F868408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83DC42" w14:textId="77777777" w:rsidR="00C27E25" w:rsidRPr="00C27E25" w:rsidRDefault="00C27E25" w:rsidP="00C27E2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</w:t>
      </w:r>
    </w:p>
    <w:p w14:paraId="5DF756F2" w14:textId="1D3A32A4" w:rsid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Działając na podstawie art. 19 ust. 4 ustawy z dnia 21 marca 1985 r. o drogach publicznych (Dz. U. z 2025 r. poz. 889), art. 5 ust. 2 ustawy z dnia 5 czerwca 1998 r.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o samorządzie powiatowym (Dz. U. z 2024 r. poz. 107 z zm.), uchwały Rady Powiatu Krotoszyńskiego nr ……………………………  z dnia ………………………………..  , art.8 ust. 2a ustawy z dnia 8 marca 1990 r. o samorządzie gminnym (Dz. U. z 2025 r. poz. 1153 </w:t>
      </w:r>
      <w:r w:rsidR="00610A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9E0C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zm.), uchwały Rady Gminy w Rozdrażewie  nr ………………… z dnia  ………………... Powiat przekazuje, a Gmina Rozdrażew przejmuje wykonywanie zadań z zakresu utrzymania czystości na drogach powiatowych wraz z pielęgnacją zieleni w obrębie miejscowości Rozdrażew. </w:t>
      </w:r>
    </w:p>
    <w:p w14:paraId="29062D92" w14:textId="77777777" w:rsidR="00C27E25" w:rsidRDefault="00C27E25" w:rsidP="00C27E25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8C94AF" w14:textId="77777777" w:rsidR="00C27E25" w:rsidRDefault="00C27E25" w:rsidP="00C27E25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993B517" w14:textId="6D0EF2FC" w:rsidR="00C27E25" w:rsidRPr="00C27E25" w:rsidRDefault="00C27E25" w:rsidP="00C27E25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§ 2</w:t>
      </w:r>
    </w:p>
    <w:p w14:paraId="5296E4BB" w14:textId="77777777" w:rsidR="00C27E25" w:rsidRPr="00C27E25" w:rsidRDefault="00C27E25" w:rsidP="00C27E2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ramach zadań, o których mowa w § 1 porozumienia Gmina Rozdrażew zobowiązuje się do:</w:t>
      </w:r>
    </w:p>
    <w:p w14:paraId="01D1CEAD" w14:textId="77777777" w:rsidR="00C27E25" w:rsidRPr="00C27E25" w:rsidRDefault="00C27E25" w:rsidP="00C27E2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utrzymania porządku i czystości na jezdniach i chodnikach </w:t>
      </w:r>
    </w:p>
    <w:p w14:paraId="68F2762C" w14:textId="77777777" w:rsidR="00C27E25" w:rsidRPr="00C27E25" w:rsidRDefault="00C27E25" w:rsidP="00C27E2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pielęgnacji zieleni tj. koszenie trawników i poboczy jeden raz na trzy tygodnie w okresie od 04.05.2026 r. do 30.09.2026 r.  </w:t>
      </w:r>
    </w:p>
    <w:p w14:paraId="38AC6016" w14:textId="3EDE57DD" w:rsidR="00C27E25" w:rsidRPr="00C27E25" w:rsidRDefault="00C27E25" w:rsidP="00C27E2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Zadania określone w ust. 1 wykonywane będą na następujących ulicach: Koźmińska </w:t>
      </w:r>
      <w:r w:rsidR="00610A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Rynek (1066 m), Krotoszyńska, Rynek i Pleszewska (3489 m ), Sportowa (130 m).</w:t>
      </w:r>
    </w:p>
    <w:p w14:paraId="47EEFE43" w14:textId="77777777" w:rsidR="00C27E25" w:rsidRPr="00C27E25" w:rsidRDefault="00C27E25" w:rsidP="00C27E2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Utrzymanie porządku i czystości na jezdniach oraz chodnikach w 202</w:t>
      </w:r>
      <w:r w:rsidRPr="00C27E2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6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Gmina rozpocznie po oczyszczeniu przez Powiat nawierzchni przy krawężnikach z nadmiaru ziemi (po przeprowadzonej akcji zimowej).</w:t>
      </w:r>
    </w:p>
    <w:p w14:paraId="369D3B1D" w14:textId="34C3672C" w:rsidR="00C27E25" w:rsidRPr="00C27E25" w:rsidRDefault="00C27E25" w:rsidP="00C27E2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terminie rozpoczęcia prac przez Gminę w zakresie utrzymania porządku i czystości na jezdniach i chodnikach w 2026 r. Powiat za pośrednictwem Powiatowego Zarządu Dróg </w:t>
      </w:r>
      <w:r w:rsidR="00610A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Krotoszynie poinformuje pisemnie.</w:t>
      </w:r>
    </w:p>
    <w:p w14:paraId="48F19B28" w14:textId="77777777" w:rsidR="00C27E25" w:rsidRPr="00C27E25" w:rsidRDefault="00C27E25" w:rsidP="00C27E2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Porozumienie nie obejmuje spraw związanych z bieżącym utrzymaniem dróg takich jak: remonty bieżące, nakłady inwestycyjne, pielęgnacja drzew (wycinka i podcinka konarów).</w:t>
      </w:r>
    </w:p>
    <w:p w14:paraId="77DA1C47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7BCC54" w14:textId="77777777" w:rsidR="00C27E25" w:rsidRPr="00C27E25" w:rsidRDefault="00C27E25" w:rsidP="00C27E2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</w:t>
      </w:r>
    </w:p>
    <w:p w14:paraId="795A61CB" w14:textId="77777777" w:rsidR="00C27E25" w:rsidRPr="00C27E25" w:rsidRDefault="00C27E25" w:rsidP="00C27E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Strony porozumienia ustalają za cały okres trwania porozumienia koszty wykonania powierzonych zadań określonych w § 2 na kwotę </w:t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15 600,00 zł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 słownie: piętnaście tysięcy sześćset złotych 00/100).</w:t>
      </w:r>
    </w:p>
    <w:p w14:paraId="1B669A31" w14:textId="6743FD0F" w:rsidR="00C27E25" w:rsidRPr="00C27E25" w:rsidRDefault="00C27E25" w:rsidP="00C27E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Środki, o których mowa w ust. 1 zostaną przekazane przez Powiat Krotoszyński w formie dotacji na konto Gminy Rozdrażew o numerze: </w:t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24 8409 0001 0200 0215 2000 0003        </w:t>
      </w:r>
      <w:r w:rsidR="00610A1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następujących terminach:</w:t>
      </w:r>
    </w:p>
    <w:p w14:paraId="4A35FD93" w14:textId="77777777" w:rsidR="00C27E25" w:rsidRPr="00C27E25" w:rsidRDefault="00C27E25" w:rsidP="00C27E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3900,00 zł do 15.04.2026 r. </w:t>
      </w:r>
    </w:p>
    <w:p w14:paraId="144DDDF3" w14:textId="77777777" w:rsidR="00C27E25" w:rsidRPr="00C27E25" w:rsidRDefault="00C27E25" w:rsidP="00C27E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3900,00 zł do 15.06.2026 r. </w:t>
      </w:r>
    </w:p>
    <w:p w14:paraId="0A487C30" w14:textId="77777777" w:rsidR="00C27E25" w:rsidRPr="00C27E25" w:rsidRDefault="00C27E25" w:rsidP="00C27E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3900,00 zł do 14.08.2026 r. </w:t>
      </w:r>
    </w:p>
    <w:p w14:paraId="19D0E6CD" w14:textId="77777777" w:rsidR="00C27E25" w:rsidRPr="00C27E25" w:rsidRDefault="00C27E25" w:rsidP="00C27E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3900,00 zł do 15.10.2026 r. </w:t>
      </w:r>
    </w:p>
    <w:p w14:paraId="7E330423" w14:textId="77777777" w:rsidR="00C27E25" w:rsidRPr="00C27E25" w:rsidRDefault="00C27E25" w:rsidP="00C27E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Termin wykorzystania dotacji ustala się do dnia 30 listopada 2026 r. </w:t>
      </w:r>
    </w:p>
    <w:p w14:paraId="06329F5D" w14:textId="31C17827" w:rsidR="00C27E25" w:rsidRPr="00C27E25" w:rsidRDefault="00C27E25" w:rsidP="00C27E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Rozliczenie dotacji nastąpi do dnia </w:t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15 grudnia 2026 r. 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formie sprawozdania </w:t>
      </w:r>
      <w:r w:rsidR="00610A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określeniem zestawienia faktur, rachunków lub pozycji kosztów z wyszczególnieniem kwot oraz datami zapłaty. Sprawozdanie należy złożyć do Powiatowego Zarządu Dróg.</w:t>
      </w:r>
    </w:p>
    <w:p w14:paraId="5F1874F2" w14:textId="77777777" w:rsidR="00C27E25" w:rsidRPr="00C27E25" w:rsidRDefault="00C27E25" w:rsidP="00C27E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Niewykorzystana dotacja podlega zwrotowi w terminie 15 dni po upływie terminu wykorzystania dotacji określonego w ust. 3 na rachunek bankowy Powiatu nr </w:t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69 1020 2267 0000 4302 0004 2283.</w:t>
      </w:r>
    </w:p>
    <w:p w14:paraId="484B50AA" w14:textId="77777777" w:rsidR="00C27E25" w:rsidRPr="00C27E25" w:rsidRDefault="00C27E25" w:rsidP="00C27E25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</w:t>
      </w:r>
    </w:p>
    <w:p w14:paraId="0C62610E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Porozumienie zostaje zawarte na okres od 2 kwietnia 2026 r. do 30 listopada 2026 r. </w:t>
      </w:r>
    </w:p>
    <w:p w14:paraId="3531FAA7" w14:textId="77777777" w:rsidR="00C27E25" w:rsidRPr="00C27E25" w:rsidRDefault="00C27E25" w:rsidP="00C27E25">
      <w:pPr>
        <w:spacing w:after="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69A4B8" w14:textId="77777777" w:rsidR="00C27E25" w:rsidRPr="00C27E25" w:rsidRDefault="00C27E25" w:rsidP="00C27E2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</w:t>
      </w:r>
    </w:p>
    <w:p w14:paraId="44E10EB2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Porozumienie może być wypowiedziane przez każdą ze stron za uprzednim miesięcznym wypowiedzeniem ze skutkiem na koniec miesiąca, chyba że Strony ustalą inny termin.</w:t>
      </w:r>
    </w:p>
    <w:p w14:paraId="70E01E83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FF89D0" w14:textId="77777777" w:rsidR="00C27E25" w:rsidRPr="00C27E25" w:rsidRDefault="00C27E25" w:rsidP="00C27E2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6</w:t>
      </w:r>
    </w:p>
    <w:p w14:paraId="4656E513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Niniejsze Porozumienie zostanie opublikowane przez Powiat Krotoszyński w Dzienniku Urzędowym Województwa Wielkopolskiego.</w:t>
      </w:r>
    </w:p>
    <w:p w14:paraId="0E9EF50E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2BC3D3" w14:textId="77777777" w:rsidR="00C27E25" w:rsidRPr="00C27E25" w:rsidRDefault="00C27E25" w:rsidP="00C27E2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7</w:t>
      </w:r>
    </w:p>
    <w:p w14:paraId="41042FCC" w14:textId="77777777" w:rsidR="00C27E25" w:rsidRPr="00C27E25" w:rsidRDefault="00C27E25" w:rsidP="00C27E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Porozumienie sporządzono w czterech jednobrzmiących egzemplarzach, po dwa dla każdej ze Stron.</w:t>
      </w:r>
    </w:p>
    <w:p w14:paraId="58AA7D27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901C0F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912B96" w14:textId="77777777" w:rsidR="00C27E25" w:rsidRPr="00C27E25" w:rsidRDefault="00C27E25" w:rsidP="00C27E25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Powiat Krotoszyński</w:t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C27E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Gmina Rozdrażew  </w:t>
      </w:r>
    </w:p>
    <w:p w14:paraId="3A4205EA" w14:textId="77777777" w:rsidR="00C27E25" w:rsidRPr="00C27E25" w:rsidRDefault="00C27E25" w:rsidP="00C27E25">
      <w:pP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BBB9802" w14:textId="77777777" w:rsidR="00C27E25" w:rsidRDefault="00C27E25" w:rsidP="00C27E25"/>
    <w:p w14:paraId="24D2AC14" w14:textId="77777777" w:rsidR="00C27E25" w:rsidRDefault="00C27E25" w:rsidP="00C27E25"/>
    <w:p w14:paraId="1025E1B8" w14:textId="77777777" w:rsidR="00C27E25" w:rsidRDefault="00C27E25" w:rsidP="00C27E25"/>
    <w:p w14:paraId="7519280E" w14:textId="77777777" w:rsidR="00C27E25" w:rsidRDefault="00C27E25" w:rsidP="00C27E25"/>
    <w:p w14:paraId="08280A7E" w14:textId="77777777" w:rsidR="00C27E25" w:rsidRDefault="00C27E25" w:rsidP="00C27E25"/>
    <w:p w14:paraId="145F6E54" w14:textId="77777777" w:rsidR="00C27E25" w:rsidRDefault="00C27E25" w:rsidP="00C27E25"/>
    <w:p w14:paraId="39A3B8B7" w14:textId="77777777" w:rsidR="00C27E25" w:rsidRDefault="00C27E25" w:rsidP="00C27E25"/>
    <w:p w14:paraId="5BE3BD10" w14:textId="77777777" w:rsidR="00C27E25" w:rsidRDefault="00C27E25" w:rsidP="00C27E25"/>
    <w:p w14:paraId="00508A1A" w14:textId="77777777" w:rsidR="00C27E25" w:rsidRDefault="00C27E25" w:rsidP="00C27E25"/>
    <w:p w14:paraId="0F1721BE" w14:textId="77777777" w:rsidR="00C27E25" w:rsidRDefault="00C27E25" w:rsidP="00C27E25"/>
    <w:p w14:paraId="75D55C37" w14:textId="77777777" w:rsidR="00610A1F" w:rsidRDefault="00610A1F" w:rsidP="00C27E25"/>
    <w:p w14:paraId="5F36B87B" w14:textId="77777777" w:rsidR="00610A1F" w:rsidRDefault="00610A1F" w:rsidP="00C27E25"/>
    <w:p w14:paraId="13F7A607" w14:textId="77777777" w:rsidR="00C27E25" w:rsidRDefault="00C27E25" w:rsidP="00C27E25"/>
    <w:p w14:paraId="5A517C09" w14:textId="77777777" w:rsidR="00C27E25" w:rsidRDefault="00C27E25" w:rsidP="00C27E25"/>
    <w:p w14:paraId="7983994F" w14:textId="77777777" w:rsidR="00C27E25" w:rsidRDefault="00C27E25" w:rsidP="00C27E25">
      <w:pPr>
        <w:jc w:val="center"/>
      </w:pPr>
      <w:r>
        <w:lastRenderedPageBreak/>
        <w:t>Uzasadnienie</w:t>
      </w:r>
    </w:p>
    <w:p w14:paraId="62BCE769" w14:textId="47F36808" w:rsidR="00C27E25" w:rsidRDefault="00C27E25" w:rsidP="00C27E25">
      <w:pPr>
        <w:jc w:val="both"/>
      </w:pPr>
      <w:r>
        <w:t xml:space="preserve">Zgodnie z art. 18 ust. 2 pkt. 11 ustawy z dnia 8 marca 1990 r. o samorządzie gminnym w związku </w:t>
      </w:r>
      <w:r w:rsidR="00AA5401">
        <w:t xml:space="preserve">                             </w:t>
      </w:r>
      <w:r>
        <w:t>z art. 19 ust. 4 i z art. 20 pkt 11 ustawy z dnia 21 marca 1985 r. o drogach publicznych gmina może przejąć wykonywanie zadania zarządzania drogami powiatowymi na podstawie porozumienia.                             Powiat Krotoszyński – wzorem lat poprzednich – zaproponował przejęcie spraw związanych                                    z utrzymaniem czystości i pielęgnacją zieleni dróg powiatowych położonych w obrębie miejscowości Rozdrażew, deklarując zabezpieczenie na ten cel środków finansowych. Zawarcie porozumienia wymaga wyrażenia zgody przez Radę Gminy.</w:t>
      </w:r>
    </w:p>
    <w:p w14:paraId="210BA4F5" w14:textId="77777777" w:rsidR="00C27E25" w:rsidRDefault="00C27E25" w:rsidP="00C27E25"/>
    <w:p w14:paraId="0406839C" w14:textId="77777777" w:rsidR="00C27E25" w:rsidRDefault="00C27E25" w:rsidP="00C27E25">
      <w:pPr>
        <w:jc w:val="right"/>
      </w:pPr>
      <w:r>
        <w:t>Wójt Gminy</w:t>
      </w:r>
    </w:p>
    <w:p w14:paraId="20B6ADD4" w14:textId="08F3B0B2" w:rsidR="00C27E25" w:rsidRDefault="00C27E25" w:rsidP="00C27E25">
      <w:pPr>
        <w:jc w:val="right"/>
      </w:pPr>
      <w:r>
        <w:t>mgr Mariusz Dymarski</w:t>
      </w:r>
    </w:p>
    <w:sectPr w:rsidR="00C2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C4F"/>
    <w:multiLevelType w:val="hybridMultilevel"/>
    <w:tmpl w:val="656674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C46AF"/>
    <w:multiLevelType w:val="hybridMultilevel"/>
    <w:tmpl w:val="FB104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C743B"/>
    <w:multiLevelType w:val="hybridMultilevel"/>
    <w:tmpl w:val="8BCA6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79B4"/>
    <w:multiLevelType w:val="hybridMultilevel"/>
    <w:tmpl w:val="88105674"/>
    <w:lvl w:ilvl="0" w:tplc="FEA8FE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87FE5"/>
    <w:multiLevelType w:val="hybridMultilevel"/>
    <w:tmpl w:val="B330C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51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99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232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31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057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25"/>
    <w:rsid w:val="00164476"/>
    <w:rsid w:val="002638C8"/>
    <w:rsid w:val="003868FF"/>
    <w:rsid w:val="00610A1F"/>
    <w:rsid w:val="009E0C60"/>
    <w:rsid w:val="00AA5401"/>
    <w:rsid w:val="00B61B96"/>
    <w:rsid w:val="00C27E25"/>
    <w:rsid w:val="00CC15D3"/>
    <w:rsid w:val="00D06C6B"/>
    <w:rsid w:val="00DC28C3"/>
    <w:rsid w:val="00F61A50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B97E"/>
  <w15:chartTrackingRefBased/>
  <w15:docId w15:val="{74CBC958-3B68-4B60-AFBF-EF960110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E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E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E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E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Rozdrażew</dc:creator>
  <cp:keywords/>
  <dc:description/>
  <cp:lastModifiedBy>Gmina Rozdrażew</cp:lastModifiedBy>
  <cp:revision>6</cp:revision>
  <cp:lastPrinted>2025-12-09T06:35:00Z</cp:lastPrinted>
  <dcterms:created xsi:type="dcterms:W3CDTF">2025-12-01T09:25:00Z</dcterms:created>
  <dcterms:modified xsi:type="dcterms:W3CDTF">2025-12-09T06:42:00Z</dcterms:modified>
</cp:coreProperties>
</file>