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6B17B" w14:textId="143A8FC4" w:rsidR="00780BDB" w:rsidRPr="00CE5BE8" w:rsidRDefault="00780BDB" w:rsidP="00780BDB">
      <w:pPr>
        <w:jc w:val="center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Protokół nr X</w:t>
      </w:r>
      <w:r w:rsidR="00E72064" w:rsidRPr="00CE5BE8">
        <w:rPr>
          <w:rFonts w:ascii="Times New Roman" w:hAnsi="Times New Roman" w:cs="Times New Roman"/>
        </w:rPr>
        <w:t>V</w:t>
      </w:r>
      <w:r w:rsidR="00CE5BE8" w:rsidRPr="00CE5BE8">
        <w:rPr>
          <w:rFonts w:ascii="Times New Roman" w:hAnsi="Times New Roman" w:cs="Times New Roman"/>
        </w:rPr>
        <w:t>I</w:t>
      </w:r>
    </w:p>
    <w:p w14:paraId="2AAD09A2" w14:textId="76161310" w:rsidR="005F4B34" w:rsidRPr="00CE5BE8" w:rsidRDefault="00780BDB" w:rsidP="00A80499">
      <w:pPr>
        <w:pStyle w:val="Nagwek20"/>
        <w:spacing w:line="276" w:lineRule="auto"/>
        <w:jc w:val="both"/>
        <w:rPr>
          <w:b w:val="0"/>
        </w:rPr>
      </w:pPr>
      <w:r w:rsidRPr="00CE5BE8">
        <w:rPr>
          <w:b w:val="0"/>
        </w:rPr>
        <w:t xml:space="preserve">z sesji Rady Gminy Rozdrażew odbytej w dniu </w:t>
      </w:r>
      <w:r w:rsidR="00EC558A" w:rsidRPr="00CE5BE8">
        <w:rPr>
          <w:b w:val="0"/>
        </w:rPr>
        <w:t>2</w:t>
      </w:r>
      <w:r w:rsidR="00CE5BE8" w:rsidRPr="00CE5BE8">
        <w:rPr>
          <w:b w:val="0"/>
        </w:rPr>
        <w:t xml:space="preserve"> czerwca</w:t>
      </w:r>
      <w:r w:rsidRPr="00CE5BE8">
        <w:rPr>
          <w:b w:val="0"/>
        </w:rPr>
        <w:t xml:space="preserve"> 202</w:t>
      </w:r>
      <w:r w:rsidR="009D3DD8" w:rsidRPr="00CE5BE8">
        <w:rPr>
          <w:b w:val="0"/>
        </w:rPr>
        <w:t xml:space="preserve">6 </w:t>
      </w:r>
      <w:r w:rsidRPr="00CE5BE8">
        <w:rPr>
          <w:b w:val="0"/>
        </w:rPr>
        <w:t>r. o godz. 1</w:t>
      </w:r>
      <w:r w:rsidR="00CE5BE8" w:rsidRPr="00CE5BE8">
        <w:rPr>
          <w:b w:val="0"/>
        </w:rPr>
        <w:t>1</w:t>
      </w:r>
      <w:r w:rsidRPr="00CE5BE8">
        <w:rPr>
          <w:b w:val="0"/>
        </w:rPr>
        <w:t>:00 w sali wiejskiej w Rozdrażewie. Na ogólną liczbę 15 radnych w sesji uczestniczyło 1</w:t>
      </w:r>
      <w:r w:rsidR="00CE5BE8" w:rsidRPr="00CE5BE8">
        <w:rPr>
          <w:b w:val="0"/>
        </w:rPr>
        <w:t>5</w:t>
      </w:r>
      <w:r w:rsidRPr="00CE5BE8">
        <w:rPr>
          <w:b w:val="0"/>
        </w:rPr>
        <w:t xml:space="preserve">, co stanowi </w:t>
      </w:r>
      <w:r w:rsidR="00CE5BE8" w:rsidRPr="00CE5BE8">
        <w:rPr>
          <w:b w:val="0"/>
        </w:rPr>
        <w:t>100</w:t>
      </w:r>
      <w:r w:rsidRPr="00CE5BE8">
        <w:rPr>
          <w:b w:val="0"/>
        </w:rPr>
        <w:t>%. /Lista obecności stanowi załącznik nr 1 do protokołu/. Ponadto w sesji udział wzięli: Wójt Gminy Mariusz Dymarski, Skarbnik Gminy Paulina Szczepańska,</w:t>
      </w:r>
      <w:r w:rsidR="00CE5BE8" w:rsidRPr="00CE5BE8">
        <w:rPr>
          <w:b w:val="0"/>
        </w:rPr>
        <w:t xml:space="preserve"> Sekretarz Gminy Barbara Biesiada oraz </w:t>
      </w:r>
      <w:r w:rsidRPr="00CE5BE8">
        <w:rPr>
          <w:b w:val="0"/>
        </w:rPr>
        <w:t>sołtysi wsi, a także</w:t>
      </w:r>
      <w:r w:rsidR="003F7A44" w:rsidRPr="00CE5BE8">
        <w:rPr>
          <w:b w:val="0"/>
        </w:rPr>
        <w:t xml:space="preserve"> </w:t>
      </w:r>
      <w:r w:rsidR="00646843" w:rsidRPr="00CE5BE8">
        <w:rPr>
          <w:b w:val="0"/>
        </w:rPr>
        <w:t>radn</w:t>
      </w:r>
      <w:r w:rsidR="00E72064" w:rsidRPr="00CE5BE8">
        <w:rPr>
          <w:b w:val="0"/>
        </w:rPr>
        <w:t>y Rady</w:t>
      </w:r>
      <w:r w:rsidR="00646843" w:rsidRPr="00CE5BE8">
        <w:rPr>
          <w:b w:val="0"/>
        </w:rPr>
        <w:t xml:space="preserve"> Powiatu Krotoszyńskiego Henryk Jankowski</w:t>
      </w:r>
      <w:r w:rsidR="00AC1EDF" w:rsidRPr="00CE5BE8">
        <w:rPr>
          <w:b w:val="0"/>
        </w:rPr>
        <w:t xml:space="preserve"> </w:t>
      </w:r>
      <w:r w:rsidRPr="00CE5BE8">
        <w:rPr>
          <w:b w:val="0"/>
        </w:rPr>
        <w:t xml:space="preserve">/Listy obecności stanowią załączniki nr 2, 3 do protokołu/. </w:t>
      </w:r>
    </w:p>
    <w:p w14:paraId="2DFE195D" w14:textId="77777777" w:rsidR="00D11035" w:rsidRPr="00CE5BE8" w:rsidRDefault="00D11035" w:rsidP="00D11035">
      <w:pPr>
        <w:pStyle w:val="Podtytu"/>
        <w:rPr>
          <w:color w:val="4472C4" w:themeColor="accent1"/>
          <w:lang w:eastAsia="zh-CN"/>
        </w:rPr>
      </w:pPr>
    </w:p>
    <w:p w14:paraId="77E0176E" w14:textId="2491FC7F" w:rsidR="00033CB3" w:rsidRPr="00CE5BE8" w:rsidRDefault="00033CB3" w:rsidP="00033CB3">
      <w:pPr>
        <w:pStyle w:val="Nagwek2"/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CE5BE8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Punkt 1 - Otwarcie sesji.</w:t>
      </w:r>
    </w:p>
    <w:p w14:paraId="4B7C3A94" w14:textId="6AEFC4BB" w:rsidR="00033CB3" w:rsidRPr="00CE5BE8" w:rsidRDefault="00033CB3" w:rsidP="00033CB3">
      <w:pPr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Otwarcia sesji dokonał Przewodniczący Rady Gminy Mirosław Jarocki stwierdzając,                        że zgodnie z art. 14 w/w ustawy został spełniony warunek dla podejmowania przez Radę Gminy prawomocnych uchwał.</w:t>
      </w:r>
    </w:p>
    <w:p w14:paraId="14736193" w14:textId="17E28AE6" w:rsidR="00033CB3" w:rsidRPr="00CE5BE8" w:rsidRDefault="00033CB3" w:rsidP="00033CB3">
      <w:pPr>
        <w:spacing w:line="276" w:lineRule="auto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 xml:space="preserve">Przewodniczący Rady Gminy </w:t>
      </w:r>
      <w:r w:rsidR="00CA15C2" w:rsidRPr="00CE5BE8">
        <w:rPr>
          <w:rFonts w:ascii="Times New Roman" w:hAnsi="Times New Roman" w:cs="Times New Roman"/>
        </w:rPr>
        <w:t>poinformował</w:t>
      </w:r>
      <w:r w:rsidRPr="00CE5BE8">
        <w:rPr>
          <w:rFonts w:ascii="Times New Roman" w:hAnsi="Times New Roman" w:cs="Times New Roman"/>
        </w:rPr>
        <w:t>, że obrady sesji są nagrywane i transmitowane oraz prowadzone przy wsparciu programu informatycznego.</w:t>
      </w:r>
    </w:p>
    <w:p w14:paraId="3B765BC0" w14:textId="62BF99F0" w:rsidR="00E72064" w:rsidRPr="00CE5BE8" w:rsidRDefault="00E72064" w:rsidP="00E72064">
      <w:pPr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 xml:space="preserve">Przewodniczący </w:t>
      </w:r>
      <w:r w:rsidR="00CA15C2" w:rsidRPr="00CE5BE8">
        <w:rPr>
          <w:rFonts w:ascii="Times New Roman" w:hAnsi="Times New Roman" w:cs="Times New Roman"/>
        </w:rPr>
        <w:t>przypomniał</w:t>
      </w:r>
      <w:r w:rsidRPr="00CE5BE8">
        <w:rPr>
          <w:rFonts w:ascii="Times New Roman" w:hAnsi="Times New Roman" w:cs="Times New Roman"/>
        </w:rPr>
        <w:t xml:space="preserve">, że podczas posiedzenia Komisji Rady Gminy </w:t>
      </w:r>
      <w:r w:rsidR="00CE5BE8" w:rsidRPr="00CE5BE8">
        <w:rPr>
          <w:rFonts w:ascii="Times New Roman" w:hAnsi="Times New Roman" w:cs="Times New Roman"/>
        </w:rPr>
        <w:t>Wójt Gminy zawnioskował o wprowadzeni</w:t>
      </w:r>
      <w:r w:rsidR="00CA382B">
        <w:rPr>
          <w:rFonts w:ascii="Times New Roman" w:hAnsi="Times New Roman" w:cs="Times New Roman"/>
        </w:rPr>
        <w:t>e</w:t>
      </w:r>
      <w:r w:rsidR="00CE5BE8" w:rsidRPr="00CE5BE8">
        <w:rPr>
          <w:rFonts w:ascii="Times New Roman" w:hAnsi="Times New Roman" w:cs="Times New Roman"/>
        </w:rPr>
        <w:t xml:space="preserve"> do porządku obrad projektu uchwały w sprawie zmiany Wieloletniej Prognozy Finansowej Gminy Rozdrażew na lata 2026-2032. W związku z</w:t>
      </w:r>
      <w:r w:rsidR="00CE5BE8">
        <w:rPr>
          <w:rFonts w:ascii="Times New Roman" w:hAnsi="Times New Roman" w:cs="Times New Roman"/>
        </w:rPr>
        <w:t> </w:t>
      </w:r>
      <w:r w:rsidR="00CE5BE8" w:rsidRPr="00CE5BE8">
        <w:rPr>
          <w:rFonts w:ascii="Times New Roman" w:hAnsi="Times New Roman" w:cs="Times New Roman"/>
        </w:rPr>
        <w:t>pozytywną opinią Komisji Rady Gminy o projekcie uchwały zaproponował uwzględnienie go również w porządku obrad sesji, po uchwale dotyczącej zmian w budżecie gminy na 2026 r.</w:t>
      </w:r>
    </w:p>
    <w:p w14:paraId="0E604517" w14:textId="4E7C4A9B" w:rsidR="00033CB3" w:rsidRPr="00CE5BE8" w:rsidRDefault="00033CB3" w:rsidP="00033CB3">
      <w:pPr>
        <w:pStyle w:val="Standard"/>
        <w:spacing w:line="276" w:lineRule="auto"/>
        <w:jc w:val="both"/>
      </w:pPr>
      <w:r w:rsidRPr="00CE5BE8">
        <w:t>Rada Gminy przyjęła jednogłośnie powyższy wniosek. Wykaz imiennego głosowania stanowi załącznik nr</w:t>
      </w:r>
      <w:r w:rsidR="00913962" w:rsidRPr="00CE5BE8">
        <w:t xml:space="preserve"> </w:t>
      </w:r>
      <w:r w:rsidR="00EA48CF">
        <w:t>19</w:t>
      </w:r>
      <w:r w:rsidRPr="00CE5BE8">
        <w:t xml:space="preserve"> do protokołu. </w:t>
      </w:r>
    </w:p>
    <w:p w14:paraId="48D77A3A" w14:textId="77777777" w:rsidR="00E72064" w:rsidRPr="00CE5BE8" w:rsidRDefault="00E72064" w:rsidP="00033CB3">
      <w:pPr>
        <w:pStyle w:val="Standard"/>
        <w:spacing w:line="276" w:lineRule="auto"/>
        <w:jc w:val="both"/>
        <w:rPr>
          <w:color w:val="4472C4" w:themeColor="accent1"/>
          <w:sz w:val="12"/>
          <w:szCs w:val="12"/>
        </w:rPr>
      </w:pPr>
    </w:p>
    <w:p w14:paraId="225E4A56" w14:textId="2382085E" w:rsidR="00FF72E7" w:rsidRPr="00CE5BE8" w:rsidRDefault="00CE5BE8" w:rsidP="00AC1EDF">
      <w:pPr>
        <w:pStyle w:val="Standard"/>
        <w:spacing w:line="276" w:lineRule="auto"/>
        <w:jc w:val="both"/>
      </w:pPr>
      <w:r w:rsidRPr="00CE5BE8">
        <w:t>Więcej wniosków dotyczących zmiany porządku obrad nie zgłoszono.</w:t>
      </w:r>
    </w:p>
    <w:p w14:paraId="79B36435" w14:textId="77777777" w:rsidR="00031057" w:rsidRPr="00CE5BE8" w:rsidRDefault="00031057" w:rsidP="00031057">
      <w:pPr>
        <w:pStyle w:val="Standard"/>
        <w:spacing w:line="276" w:lineRule="auto"/>
        <w:jc w:val="both"/>
        <w:rPr>
          <w:sz w:val="12"/>
          <w:szCs w:val="12"/>
        </w:rPr>
      </w:pPr>
    </w:p>
    <w:p w14:paraId="27F6CDA2" w14:textId="39348829" w:rsidR="00031057" w:rsidRPr="00CE5BE8" w:rsidRDefault="00031057" w:rsidP="00031057">
      <w:pPr>
        <w:pStyle w:val="Standard"/>
        <w:spacing w:line="276" w:lineRule="auto"/>
        <w:jc w:val="both"/>
      </w:pPr>
      <w:r w:rsidRPr="00CE5BE8">
        <w:t xml:space="preserve">Przewodniczący Rady Gminy  przedstawił porządek obrad, który obejmował: </w:t>
      </w:r>
    </w:p>
    <w:p w14:paraId="1B64186A" w14:textId="77777777" w:rsidR="00CE5BE8" w:rsidRPr="00CE5BE8" w:rsidRDefault="00CE5BE8" w:rsidP="00CE5BE8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1. Otwarcie sesji.</w:t>
      </w:r>
    </w:p>
    <w:p w14:paraId="6A095014" w14:textId="77777777" w:rsidR="00CE5BE8" w:rsidRPr="00CE5BE8" w:rsidRDefault="00CE5BE8" w:rsidP="00CE5BE8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2. Przyjęcie protokołu z obrad XXIII sesji.</w:t>
      </w:r>
    </w:p>
    <w:p w14:paraId="02520A9A" w14:textId="77777777" w:rsidR="00CE5BE8" w:rsidRPr="00CE5BE8" w:rsidRDefault="00CE5BE8" w:rsidP="00CE5BE8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 xml:space="preserve">3. </w:t>
      </w:r>
      <w:r w:rsidRPr="00CE5BE8">
        <w:rPr>
          <w:rFonts w:ascii="Times New Roman" w:hAnsi="Times New Roman" w:cs="Times New Roman"/>
          <w:bCs/>
        </w:rPr>
        <w:t>Sprawozdanie z działalności Wójta Gminy w okresie międzysesyjnym.</w:t>
      </w:r>
    </w:p>
    <w:p w14:paraId="206D68AD" w14:textId="77777777" w:rsidR="00CE5BE8" w:rsidRPr="00CE5BE8" w:rsidRDefault="00CE5BE8" w:rsidP="00CE5BE8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4. Interpelacje i zapytania radnych.</w:t>
      </w:r>
    </w:p>
    <w:p w14:paraId="20556734" w14:textId="77777777" w:rsidR="00CE5BE8" w:rsidRPr="00CE5BE8" w:rsidRDefault="00CE5BE8" w:rsidP="00CE5BE8">
      <w:pPr>
        <w:pStyle w:val="Akapitzlist"/>
        <w:spacing w:after="0" w:line="276" w:lineRule="auto"/>
        <w:ind w:left="0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5. Podjęcie uchwał w sprawach:</w:t>
      </w:r>
    </w:p>
    <w:p w14:paraId="5CFA42F1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1/ przejęcia przez Gminę Rozdrażew zadania z zakresu zarządzania publicznymi drogami powiatowymi,</w:t>
      </w:r>
    </w:p>
    <w:p w14:paraId="6C6FB77C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  <w:lang w:eastAsia="zh-CN"/>
        </w:rPr>
        <w:t xml:space="preserve">2/ </w:t>
      </w:r>
      <w:r w:rsidRPr="00CE5BE8">
        <w:rPr>
          <w:rFonts w:ascii="Times New Roman" w:hAnsi="Times New Roman" w:cs="Times New Roman"/>
        </w:rPr>
        <w:t>zmian  budżetu gminy na 2026 r.,</w:t>
      </w:r>
    </w:p>
    <w:p w14:paraId="1C8F7549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3/ zmiany Wieloletniej Prognozy Finansowej Gminy Rozdrażew na lata 2026-2032,</w:t>
      </w:r>
    </w:p>
    <w:p w14:paraId="11CC8F33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4/ przyjęcia Regulaminu przyznawania pomocy zdrowotnej dla nauczycieli zatrudnionych w placówkach oświatowych, dla których organem prowadzącym jest Gmina Rozdrażew,</w:t>
      </w:r>
    </w:p>
    <w:p w14:paraId="6C783829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  <w:lang w:eastAsia="zh-CN"/>
        </w:rPr>
        <w:t xml:space="preserve">5/ </w:t>
      </w:r>
      <w:r w:rsidRPr="00CE5BE8">
        <w:rPr>
          <w:rFonts w:ascii="Times New Roman" w:hAnsi="Times New Roman" w:cs="Times New Roman"/>
        </w:rPr>
        <w:t>zmieniająca uchwałę nr XXIII/179/2026 Rady Gminy Rozdrażew z dnia 28 kwietnia 2026r. w sprawie zamiany nieruchomości,</w:t>
      </w:r>
    </w:p>
    <w:p w14:paraId="50773963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  <w:lang w:eastAsia="zh-CN"/>
        </w:rPr>
        <w:t>6</w:t>
      </w:r>
      <w:r w:rsidRPr="00CE5BE8">
        <w:rPr>
          <w:rFonts w:ascii="Times New Roman" w:hAnsi="Times New Roman" w:cs="Times New Roman"/>
        </w:rPr>
        <w:t>/ wyrażenia zgody na zawarcie w trybie bezprzetargowym umowy dzierżawy nieruchomości z dotychczasowym dzierżawcą na okres do 3 lat,</w:t>
      </w:r>
    </w:p>
    <w:p w14:paraId="42D009CD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  <w:lang w:eastAsia="zh-CN"/>
        </w:rPr>
        <w:t>7</w:t>
      </w:r>
      <w:r w:rsidRPr="00CE5BE8">
        <w:rPr>
          <w:rFonts w:ascii="Times New Roman" w:hAnsi="Times New Roman" w:cs="Times New Roman"/>
        </w:rPr>
        <w:t>/ wyrażenia zgody na zawarcie w trybie bezprzetargowym umowy dzierżawy nieruchomości z dotychczasowym dzierżawcą na okres do 3 lat,</w:t>
      </w:r>
    </w:p>
    <w:p w14:paraId="2C839B93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  <w:lang w:eastAsia="zh-CN"/>
        </w:rPr>
        <w:lastRenderedPageBreak/>
        <w:t>8</w:t>
      </w:r>
      <w:r w:rsidRPr="00CE5BE8">
        <w:rPr>
          <w:rFonts w:ascii="Times New Roman" w:hAnsi="Times New Roman" w:cs="Times New Roman"/>
        </w:rPr>
        <w:t>/ wyrażenia zgody na zawarcie w trybie bezprzetargowym umowy najmu lokalu użytkowego, pomieszczenia przeznaczonego na działalność w zakresie gabinetu stomatologicznego, w Rozdrażewie przy ul. Krotoszyńskiej 9 z dotychczasowym najemcą na okres do 30.09.2030 r.,</w:t>
      </w:r>
    </w:p>
    <w:p w14:paraId="2FFB92F6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  <w:lang w:eastAsia="zh-CN"/>
        </w:rPr>
        <w:t>9</w:t>
      </w:r>
      <w:r w:rsidRPr="00CE5BE8">
        <w:rPr>
          <w:rFonts w:ascii="Times New Roman" w:hAnsi="Times New Roman" w:cs="Times New Roman"/>
        </w:rPr>
        <w:t>/ wyrażenia zgody na zawarcie w trybie bezprzetargowym umowy najmu garażu z dotychczasowym najemcą na okres do 30.09.2030 r.,</w:t>
      </w:r>
    </w:p>
    <w:p w14:paraId="1EC5207A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10/ wyrażenia zgody na zawarcie w trybie bezprzetargowym umowy najmu lokalu użytkowego (pomieszczenia gospodarczego) z dotychczasowym najemcą na okres 3 lat,</w:t>
      </w:r>
    </w:p>
    <w:p w14:paraId="061D1EEE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11/ wyrażenia zgody na zawarcie w trybie bezprzetargowym umowy najmu lokalu użytkowego (pomieszczenia gospodarczego) z dotychczasowym najemcą na okres 3 lat,</w:t>
      </w:r>
    </w:p>
    <w:p w14:paraId="65CC5DA3" w14:textId="77777777" w:rsidR="005B77FA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12/ wyrażenia zgody na zawarcie w trybie bezprzetargowym umowy dzierżawy gruntu pod garaż z dotychczasowym dzierżawcą na okres 3 lat,</w:t>
      </w:r>
    </w:p>
    <w:p w14:paraId="78DB03CC" w14:textId="56D28886" w:rsidR="00CE5BE8" w:rsidRPr="00CE5BE8" w:rsidRDefault="00CE5BE8" w:rsidP="005B77FA">
      <w:p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13/ pozostawienia bez rozpoznania ponowionej petycji.</w:t>
      </w:r>
    </w:p>
    <w:p w14:paraId="052D9456" w14:textId="77777777" w:rsidR="00CE5BE8" w:rsidRPr="00CE5BE8" w:rsidRDefault="00CE5BE8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6. Wolne wnioski, pytania i informacje radnych i innych uczestników sesji.</w:t>
      </w:r>
    </w:p>
    <w:p w14:paraId="40A05805" w14:textId="77777777" w:rsidR="00CE5BE8" w:rsidRPr="00CE5BE8" w:rsidRDefault="00CE5BE8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7. Odpowiedzi na interpelacje i zapytania radnych.</w:t>
      </w:r>
    </w:p>
    <w:p w14:paraId="625D9B2B" w14:textId="77777777" w:rsidR="00CE5BE8" w:rsidRDefault="00CE5BE8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E5BE8">
        <w:rPr>
          <w:rFonts w:ascii="Times New Roman" w:hAnsi="Times New Roman" w:cs="Times New Roman"/>
        </w:rPr>
        <w:t>8. Zamknięcie obrad.</w:t>
      </w:r>
    </w:p>
    <w:p w14:paraId="68A8F851" w14:textId="77777777" w:rsidR="005B77FA" w:rsidRPr="00CE5BE8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9E410E" w14:textId="77777777" w:rsidR="00A80499" w:rsidRPr="005B77FA" w:rsidRDefault="00A07090" w:rsidP="00A80499">
      <w:pPr>
        <w:spacing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  <w:bCs/>
        </w:rPr>
        <w:t xml:space="preserve">Przewodniczący Rady Gminy </w:t>
      </w:r>
      <w:r w:rsidRPr="005B77FA">
        <w:rPr>
          <w:rFonts w:ascii="Times New Roman" w:hAnsi="Times New Roman" w:cs="Times New Roman"/>
        </w:rPr>
        <w:t xml:space="preserve">Mirosław Jarocki </w:t>
      </w:r>
      <w:r w:rsidRPr="005B77FA">
        <w:rPr>
          <w:rFonts w:ascii="Times New Roman" w:hAnsi="Times New Roman" w:cs="Times New Roman"/>
          <w:bCs/>
        </w:rPr>
        <w:t>z uwagi na przekazane Państwu radnym materiały</w:t>
      </w:r>
      <w:r w:rsidR="007923B9" w:rsidRPr="005B77FA">
        <w:rPr>
          <w:rFonts w:ascii="Times New Roman" w:hAnsi="Times New Roman" w:cs="Times New Roman"/>
          <w:bCs/>
        </w:rPr>
        <w:t xml:space="preserve">, do których mają obecnie dostęp w systemie </w:t>
      </w:r>
      <w:proofErr w:type="spellStart"/>
      <w:r w:rsidR="007923B9" w:rsidRPr="005B77FA">
        <w:rPr>
          <w:rFonts w:ascii="Times New Roman" w:hAnsi="Times New Roman" w:cs="Times New Roman"/>
          <w:bCs/>
        </w:rPr>
        <w:t>e</w:t>
      </w:r>
      <w:r w:rsidR="00AC0A52" w:rsidRPr="005B77FA">
        <w:rPr>
          <w:rFonts w:ascii="Times New Roman" w:hAnsi="Times New Roman" w:cs="Times New Roman"/>
          <w:bCs/>
        </w:rPr>
        <w:t>S</w:t>
      </w:r>
      <w:r w:rsidR="007923B9" w:rsidRPr="005B77FA">
        <w:rPr>
          <w:rFonts w:ascii="Times New Roman" w:hAnsi="Times New Roman" w:cs="Times New Roman"/>
          <w:bCs/>
        </w:rPr>
        <w:t>esja</w:t>
      </w:r>
      <w:proofErr w:type="spellEnd"/>
      <w:r w:rsidRPr="005B77FA">
        <w:rPr>
          <w:rFonts w:ascii="Times New Roman" w:hAnsi="Times New Roman" w:cs="Times New Roman"/>
          <w:bCs/>
        </w:rPr>
        <w:t>, poddał pod głosowanie wniosek czy panie i panowie radni wyrażają zgodę na głosowanie protokołów i uchwał bez</w:t>
      </w:r>
      <w:r w:rsidR="006C0E08" w:rsidRPr="005B77FA">
        <w:rPr>
          <w:rFonts w:ascii="Times New Roman" w:hAnsi="Times New Roman" w:cs="Times New Roman"/>
          <w:bCs/>
        </w:rPr>
        <w:t> </w:t>
      </w:r>
      <w:r w:rsidRPr="005B77FA">
        <w:rPr>
          <w:rFonts w:ascii="Times New Roman" w:hAnsi="Times New Roman" w:cs="Times New Roman"/>
          <w:bCs/>
        </w:rPr>
        <w:t>odczytywania.</w:t>
      </w:r>
    </w:p>
    <w:p w14:paraId="7094E39C" w14:textId="76BDFB12" w:rsidR="005F4B34" w:rsidRPr="005B77FA" w:rsidRDefault="00A07090" w:rsidP="00A80499">
      <w:pPr>
        <w:spacing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  <w:bCs/>
        </w:rPr>
        <w:t xml:space="preserve">Rada Gminy przyjęła  powyższy wniosek jednogłośnie. </w:t>
      </w:r>
      <w:r w:rsidRPr="005B77FA">
        <w:rPr>
          <w:rFonts w:ascii="Times New Roman" w:hAnsi="Times New Roman" w:cs="Times New Roman"/>
        </w:rPr>
        <w:t>Wykaz imiennego głosowania stanowi załącznik nr</w:t>
      </w:r>
      <w:r w:rsidR="00913962" w:rsidRPr="005B77FA">
        <w:rPr>
          <w:rFonts w:ascii="Times New Roman" w:hAnsi="Times New Roman" w:cs="Times New Roman"/>
        </w:rPr>
        <w:t xml:space="preserve"> </w:t>
      </w:r>
      <w:r w:rsidR="00EA48CF">
        <w:rPr>
          <w:rFonts w:ascii="Times New Roman" w:hAnsi="Times New Roman" w:cs="Times New Roman"/>
        </w:rPr>
        <w:t>19</w:t>
      </w:r>
      <w:r w:rsidRPr="005B77FA">
        <w:rPr>
          <w:rFonts w:ascii="Times New Roman" w:hAnsi="Times New Roman" w:cs="Times New Roman"/>
        </w:rPr>
        <w:t xml:space="preserve"> do protokołu.</w:t>
      </w:r>
    </w:p>
    <w:p w14:paraId="5E709FA1" w14:textId="77777777" w:rsidR="006C0E08" w:rsidRPr="00CE5BE8" w:rsidRDefault="006C0E08" w:rsidP="006C0E08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223230C1" w14:textId="3E045C30" w:rsidR="001D3001" w:rsidRPr="005B77FA" w:rsidRDefault="001D3001" w:rsidP="00D80C3E">
      <w:pPr>
        <w:spacing w:after="0"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5B77FA">
        <w:rPr>
          <w:rFonts w:ascii="Times New Roman" w:hAnsi="Times New Roman" w:cs="Times New Roman"/>
          <w:b/>
          <w:u w:val="single"/>
        </w:rPr>
        <w:t>Punkt 2 - Przyjęcie protokołu z obrad XX</w:t>
      </w:r>
      <w:r w:rsidR="00E72064" w:rsidRPr="005B77FA">
        <w:rPr>
          <w:rFonts w:ascii="Times New Roman" w:hAnsi="Times New Roman" w:cs="Times New Roman"/>
          <w:b/>
          <w:u w:val="single"/>
        </w:rPr>
        <w:t>I</w:t>
      </w:r>
      <w:r w:rsidR="005B77FA" w:rsidRPr="005B77FA">
        <w:rPr>
          <w:rFonts w:ascii="Times New Roman" w:hAnsi="Times New Roman" w:cs="Times New Roman"/>
          <w:b/>
          <w:u w:val="single"/>
        </w:rPr>
        <w:t>I</w:t>
      </w:r>
      <w:r w:rsidR="00FF72E7" w:rsidRPr="005B77FA">
        <w:rPr>
          <w:rFonts w:ascii="Times New Roman" w:hAnsi="Times New Roman" w:cs="Times New Roman"/>
          <w:b/>
          <w:u w:val="single"/>
        </w:rPr>
        <w:t>I</w:t>
      </w:r>
      <w:r w:rsidRPr="005B77FA">
        <w:rPr>
          <w:rFonts w:ascii="Times New Roman" w:hAnsi="Times New Roman" w:cs="Times New Roman"/>
          <w:b/>
          <w:u w:val="single"/>
        </w:rPr>
        <w:t xml:space="preserve"> sesji.</w:t>
      </w:r>
    </w:p>
    <w:p w14:paraId="2FEB8DC7" w14:textId="77777777" w:rsidR="00D80C3E" w:rsidRPr="00CE5BE8" w:rsidRDefault="00D80C3E" w:rsidP="00D80C3E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  <w:sz w:val="6"/>
          <w:szCs w:val="6"/>
        </w:rPr>
      </w:pPr>
    </w:p>
    <w:p w14:paraId="7A851F78" w14:textId="48516777" w:rsidR="001D3001" w:rsidRPr="005B77FA" w:rsidRDefault="001D3001" w:rsidP="00D80C3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Przewodniczący Rady Gminy - stwierdził, że protokół z obrad XX</w:t>
      </w:r>
      <w:r w:rsidR="005B77FA" w:rsidRPr="005B77FA">
        <w:rPr>
          <w:rFonts w:ascii="Times New Roman" w:hAnsi="Times New Roman" w:cs="Times New Roman"/>
        </w:rPr>
        <w:t>I</w:t>
      </w:r>
      <w:r w:rsidR="00E72064" w:rsidRPr="005B77FA">
        <w:rPr>
          <w:rFonts w:ascii="Times New Roman" w:hAnsi="Times New Roman" w:cs="Times New Roman"/>
        </w:rPr>
        <w:t>I</w:t>
      </w:r>
      <w:r w:rsidR="00FF72E7" w:rsidRPr="005B77FA">
        <w:rPr>
          <w:rFonts w:ascii="Times New Roman" w:hAnsi="Times New Roman" w:cs="Times New Roman"/>
        </w:rPr>
        <w:t>I</w:t>
      </w:r>
      <w:r w:rsidRPr="005B77FA">
        <w:rPr>
          <w:rFonts w:ascii="Times New Roman" w:hAnsi="Times New Roman" w:cs="Times New Roman"/>
        </w:rPr>
        <w:t xml:space="preserve"> sesji Rady Gminy Rozdrażew został spisany zgodnie z przebiegiem obrad i obejmuje w swej treści całe posiedzenie Rady Gminy. W okresie międzysesyjnym wyłożony został do wglądu w biurze Rady Gminy oraz udostępniony Państwu radnym w programie </w:t>
      </w:r>
      <w:proofErr w:type="spellStart"/>
      <w:r w:rsidRPr="005B77FA">
        <w:rPr>
          <w:rFonts w:ascii="Times New Roman" w:hAnsi="Times New Roman" w:cs="Times New Roman"/>
        </w:rPr>
        <w:t>eSesja</w:t>
      </w:r>
      <w:proofErr w:type="spellEnd"/>
      <w:r w:rsidRPr="005B77FA">
        <w:rPr>
          <w:rFonts w:ascii="Times New Roman" w:hAnsi="Times New Roman" w:cs="Times New Roman"/>
        </w:rPr>
        <w:t>. Panie i Panowie radni nie wnieśli do protokołu żadnych uzupełnień i nie wystąpili z wnioskami o dokonanie poprawek.</w:t>
      </w:r>
    </w:p>
    <w:p w14:paraId="0BCEF65E" w14:textId="2D22CF72" w:rsidR="005F4B34" w:rsidRPr="005B77FA" w:rsidRDefault="001D3001" w:rsidP="001D30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 xml:space="preserve">Rada Gminy przyjęła jednogłośnie protokół z </w:t>
      </w:r>
      <w:r w:rsidR="009807C8" w:rsidRPr="005B77FA">
        <w:rPr>
          <w:rFonts w:ascii="Times New Roman" w:hAnsi="Times New Roman" w:cs="Times New Roman"/>
        </w:rPr>
        <w:t>XX</w:t>
      </w:r>
      <w:r w:rsidR="00FF72E7" w:rsidRPr="005B77FA">
        <w:rPr>
          <w:rFonts w:ascii="Times New Roman" w:hAnsi="Times New Roman" w:cs="Times New Roman"/>
        </w:rPr>
        <w:t>I</w:t>
      </w:r>
      <w:r w:rsidR="005B77FA" w:rsidRPr="005B77FA">
        <w:rPr>
          <w:rFonts w:ascii="Times New Roman" w:hAnsi="Times New Roman" w:cs="Times New Roman"/>
        </w:rPr>
        <w:t>I</w:t>
      </w:r>
      <w:r w:rsidR="00E72064" w:rsidRPr="005B77FA">
        <w:rPr>
          <w:rFonts w:ascii="Times New Roman" w:hAnsi="Times New Roman" w:cs="Times New Roman"/>
        </w:rPr>
        <w:t>I</w:t>
      </w:r>
      <w:r w:rsidRPr="005B77FA">
        <w:rPr>
          <w:rFonts w:ascii="Times New Roman" w:hAnsi="Times New Roman" w:cs="Times New Roman"/>
        </w:rPr>
        <w:t xml:space="preserve"> sesji. Wykaz imiennego głosowania stanowi załącznik nr</w:t>
      </w:r>
      <w:r w:rsidR="00913962" w:rsidRPr="005B77FA">
        <w:rPr>
          <w:rFonts w:ascii="Times New Roman" w:hAnsi="Times New Roman" w:cs="Times New Roman"/>
        </w:rPr>
        <w:t xml:space="preserve"> </w:t>
      </w:r>
      <w:r w:rsidR="00EA48CF">
        <w:rPr>
          <w:rFonts w:ascii="Times New Roman" w:hAnsi="Times New Roman" w:cs="Times New Roman"/>
        </w:rPr>
        <w:t>19</w:t>
      </w:r>
      <w:r w:rsidRPr="005B77FA">
        <w:rPr>
          <w:rFonts w:ascii="Times New Roman" w:hAnsi="Times New Roman" w:cs="Times New Roman"/>
        </w:rPr>
        <w:t xml:space="preserve"> do protokołu. </w:t>
      </w:r>
    </w:p>
    <w:p w14:paraId="57A1AC47" w14:textId="77777777" w:rsidR="001D3001" w:rsidRPr="00CE5BE8" w:rsidRDefault="001D3001" w:rsidP="001D3001">
      <w:pPr>
        <w:pStyle w:val="Standard"/>
        <w:spacing w:line="276" w:lineRule="auto"/>
        <w:jc w:val="both"/>
        <w:rPr>
          <w:color w:val="4472C4" w:themeColor="accent1"/>
        </w:rPr>
      </w:pPr>
    </w:p>
    <w:p w14:paraId="5AB4152F" w14:textId="77777777" w:rsidR="00C10950" w:rsidRPr="00CE5BE8" w:rsidRDefault="00C10950" w:rsidP="001D3001">
      <w:pPr>
        <w:pStyle w:val="Standard"/>
        <w:spacing w:line="276" w:lineRule="auto"/>
        <w:jc w:val="both"/>
        <w:rPr>
          <w:color w:val="4472C4" w:themeColor="accent1"/>
        </w:rPr>
      </w:pPr>
    </w:p>
    <w:p w14:paraId="77CA4A7A" w14:textId="343A9982" w:rsidR="0061381F" w:rsidRPr="005B77FA" w:rsidRDefault="0061381F" w:rsidP="00794C53">
      <w:pPr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5B77FA" w:rsidRPr="005B77FA">
        <w:rPr>
          <w:rFonts w:ascii="Times New Roman" w:hAnsi="Times New Roman" w:cs="Times New Roman"/>
          <w:b/>
          <w:bCs/>
          <w:u w:val="single"/>
        </w:rPr>
        <w:t>3</w:t>
      </w:r>
      <w:r w:rsidRPr="005B77FA">
        <w:rPr>
          <w:rFonts w:ascii="Times New Roman" w:hAnsi="Times New Roman" w:cs="Times New Roman"/>
          <w:b/>
          <w:bCs/>
          <w:u w:val="single"/>
        </w:rPr>
        <w:t xml:space="preserve"> - Sprawozdanie z działalności Wójta Gminy w okresie międzysesyjnym.</w:t>
      </w:r>
    </w:p>
    <w:p w14:paraId="190BCC5E" w14:textId="77777777" w:rsidR="0061381F" w:rsidRPr="00CE5BE8" w:rsidRDefault="0061381F" w:rsidP="0061381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8"/>
          <w:szCs w:val="8"/>
          <w:u w:val="single"/>
        </w:rPr>
      </w:pPr>
    </w:p>
    <w:p w14:paraId="68A00FDD" w14:textId="17275A56" w:rsidR="0061381F" w:rsidRPr="005B77FA" w:rsidRDefault="0061381F" w:rsidP="0061381F">
      <w:pPr>
        <w:spacing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 xml:space="preserve">Wójt Gminy Mariusz Dymarski - przedstawił sprawozdanie z działalności Wójta w okresie międzysesyjnym, stanowiące załącznik nr </w:t>
      </w:r>
      <w:r w:rsidR="00EA48CF">
        <w:rPr>
          <w:rFonts w:ascii="Times New Roman" w:hAnsi="Times New Roman" w:cs="Times New Roman"/>
        </w:rPr>
        <w:t>4</w:t>
      </w:r>
      <w:r w:rsidRPr="005B77FA">
        <w:rPr>
          <w:rFonts w:ascii="Times New Roman" w:hAnsi="Times New Roman" w:cs="Times New Roman"/>
        </w:rPr>
        <w:t xml:space="preserve"> do protokołu. </w:t>
      </w:r>
    </w:p>
    <w:p w14:paraId="6BDE0AC6" w14:textId="77777777" w:rsidR="00D11035" w:rsidRPr="005B77FA" w:rsidRDefault="0061381F" w:rsidP="00C47BC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Rada Gminy przyjęła jednogłośnie sprawozdanie z działalności Wójta Gminy.</w:t>
      </w:r>
      <w:r w:rsidR="00D11035" w:rsidRPr="005B77FA">
        <w:rPr>
          <w:rFonts w:ascii="Times New Roman" w:hAnsi="Times New Roman" w:cs="Times New Roman"/>
        </w:rPr>
        <w:t xml:space="preserve"> </w:t>
      </w:r>
    </w:p>
    <w:p w14:paraId="17306B25" w14:textId="52C89664" w:rsidR="00C47BCA" w:rsidRPr="005B77FA" w:rsidRDefault="0061381F" w:rsidP="00C47BC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 xml:space="preserve">Wykaz imiennego głosowania stanowi załącznik nr </w:t>
      </w:r>
      <w:r w:rsidR="00EA48CF">
        <w:rPr>
          <w:rFonts w:ascii="Times New Roman" w:hAnsi="Times New Roman" w:cs="Times New Roman"/>
        </w:rPr>
        <w:t>19</w:t>
      </w:r>
      <w:r w:rsidRPr="005B77FA">
        <w:rPr>
          <w:rFonts w:ascii="Times New Roman" w:hAnsi="Times New Roman" w:cs="Times New Roman"/>
        </w:rPr>
        <w:t xml:space="preserve"> do protokołu.</w:t>
      </w:r>
    </w:p>
    <w:p w14:paraId="183CE019" w14:textId="77777777" w:rsidR="00C47BCA" w:rsidRPr="00CE5BE8" w:rsidRDefault="00C47BCA" w:rsidP="00C47BCA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167FDD5E" w14:textId="13B188D6" w:rsidR="00C47BCA" w:rsidRPr="005B77FA" w:rsidRDefault="00C47BCA" w:rsidP="00C47BCA">
      <w:pPr>
        <w:pStyle w:val="Nagwek1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B77F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lastRenderedPageBreak/>
        <w:t xml:space="preserve">Punkt </w:t>
      </w:r>
      <w:r w:rsidR="005B77FA" w:rsidRPr="005B77F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4</w:t>
      </w:r>
      <w:r w:rsidRPr="005B77F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 – Interpelacje i zapytania radnych. </w:t>
      </w:r>
    </w:p>
    <w:p w14:paraId="425C0A88" w14:textId="77777777" w:rsidR="00C47BCA" w:rsidRDefault="00C47BCA" w:rsidP="00C47BCA">
      <w:pPr>
        <w:spacing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Nie zgłoszono pisemnych interpelacji.</w:t>
      </w:r>
    </w:p>
    <w:p w14:paraId="061B0B6E" w14:textId="77777777" w:rsidR="005B77FA" w:rsidRPr="005B77FA" w:rsidRDefault="005B77FA" w:rsidP="00C47BCA">
      <w:pPr>
        <w:spacing w:line="276" w:lineRule="auto"/>
        <w:jc w:val="both"/>
        <w:rPr>
          <w:rFonts w:ascii="Times New Roman" w:hAnsi="Times New Roman" w:cs="Times New Roman"/>
        </w:rPr>
      </w:pPr>
    </w:p>
    <w:p w14:paraId="79E30D3D" w14:textId="3F1C5F34" w:rsidR="00C47BCA" w:rsidRDefault="005B77FA" w:rsidP="00C47BC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B77FA">
        <w:rPr>
          <w:rFonts w:ascii="Times New Roman" w:hAnsi="Times New Roman" w:cs="Times New Roman"/>
          <w:b/>
          <w:bCs/>
          <w:u w:val="single"/>
        </w:rPr>
        <w:t>Punkt 5 podpunkt 1/ Podjęcie uchwały w sprawie przejęcia przez Gminę Rozdrażew zadania z zakresu zarządzania publicznymi drogami powiatowymi.</w:t>
      </w:r>
    </w:p>
    <w:p w14:paraId="63E85167" w14:textId="77777777" w:rsidR="005B77FA" w:rsidRDefault="005B77FA" w:rsidP="00C47BC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EB11385" w14:textId="278BFF51" w:rsidR="00BD3F94" w:rsidRPr="00BD3F94" w:rsidRDefault="005B77FA" w:rsidP="00BD3F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 xml:space="preserve">Wójt Gminy – przekazał, że </w:t>
      </w:r>
      <w:r w:rsidR="00BD3F94" w:rsidRPr="00BD3F94">
        <w:rPr>
          <w:rFonts w:ascii="Times New Roman" w:hAnsi="Times New Roman" w:cs="Times New Roman"/>
        </w:rPr>
        <w:t>geneza uchwały sięga roku 2021,</w:t>
      </w:r>
      <w:r w:rsidR="00BD3F9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gdy realizowa</w:t>
      </w:r>
      <w:r w:rsidR="00BD3F94">
        <w:rPr>
          <w:rFonts w:ascii="Times New Roman" w:hAnsi="Times New Roman" w:cs="Times New Roman"/>
        </w:rPr>
        <w:t>no</w:t>
      </w:r>
      <w:r w:rsidR="00BD3F94" w:rsidRPr="00BD3F94">
        <w:rPr>
          <w:rFonts w:ascii="Times New Roman" w:hAnsi="Times New Roman" w:cs="Times New Roman"/>
        </w:rPr>
        <w:t xml:space="preserve"> budowę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kanalizacji sanitarnej w Dzielicach.</w:t>
      </w:r>
      <w:r w:rsidR="00BD3F94">
        <w:rPr>
          <w:rFonts w:ascii="Times New Roman" w:hAnsi="Times New Roman" w:cs="Times New Roman"/>
        </w:rPr>
        <w:t xml:space="preserve"> W czasie </w:t>
      </w:r>
      <w:r w:rsidR="00BD3F94" w:rsidRPr="00BD3F94">
        <w:rPr>
          <w:rFonts w:ascii="Times New Roman" w:hAnsi="Times New Roman" w:cs="Times New Roman"/>
        </w:rPr>
        <w:t>odtw</w:t>
      </w:r>
      <w:r w:rsidR="00BD3F94">
        <w:rPr>
          <w:rFonts w:ascii="Times New Roman" w:hAnsi="Times New Roman" w:cs="Times New Roman"/>
        </w:rPr>
        <w:t>a</w:t>
      </w:r>
      <w:r w:rsidR="00BD3F94" w:rsidRPr="00BD3F94">
        <w:rPr>
          <w:rFonts w:ascii="Times New Roman" w:hAnsi="Times New Roman" w:cs="Times New Roman"/>
        </w:rPr>
        <w:t>rz</w:t>
      </w:r>
      <w:r w:rsidR="00BD3F94">
        <w:rPr>
          <w:rFonts w:ascii="Times New Roman" w:hAnsi="Times New Roman" w:cs="Times New Roman"/>
        </w:rPr>
        <w:t>ania</w:t>
      </w:r>
      <w:r w:rsidR="00BD3F94" w:rsidRPr="00BD3F94">
        <w:rPr>
          <w:rFonts w:ascii="Times New Roman" w:hAnsi="Times New Roman" w:cs="Times New Roman"/>
        </w:rPr>
        <w:t xml:space="preserve"> nawierzchni asfaltowej</w:t>
      </w:r>
      <w:r w:rsidR="00BD3F9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na pełnej szerokości</w:t>
      </w:r>
      <w:r w:rsidR="00BD3F94">
        <w:rPr>
          <w:rFonts w:ascii="Times New Roman" w:hAnsi="Times New Roman" w:cs="Times New Roman"/>
        </w:rPr>
        <w:t xml:space="preserve"> uzgodniono </w:t>
      </w:r>
      <w:r w:rsidR="00BD3F94" w:rsidRPr="00BD3F94">
        <w:rPr>
          <w:rFonts w:ascii="Times New Roman" w:hAnsi="Times New Roman" w:cs="Times New Roman"/>
        </w:rPr>
        <w:t>z Zarządem Powiatu Krotoszyńskiego,</w:t>
      </w:r>
      <w:r w:rsidR="00BD3F9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że Powiat wymieni</w:t>
      </w:r>
      <w:r w:rsidR="00CA382B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krawężniki</w:t>
      </w:r>
      <w:r w:rsidR="00BD3F9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i studzienki kanalizacji deszczowej.</w:t>
      </w:r>
      <w:r w:rsidR="00BD3F94">
        <w:rPr>
          <w:rFonts w:ascii="Times New Roman" w:hAnsi="Times New Roman" w:cs="Times New Roman"/>
        </w:rPr>
        <w:t xml:space="preserve"> O</w:t>
      </w:r>
      <w:r w:rsidR="00BD3F94" w:rsidRPr="00BD3F94">
        <w:rPr>
          <w:rFonts w:ascii="Times New Roman" w:hAnsi="Times New Roman" w:cs="Times New Roman"/>
        </w:rPr>
        <w:t xml:space="preserve">statecznie zostało </w:t>
      </w:r>
      <w:r w:rsidR="00CA382B">
        <w:rPr>
          <w:rFonts w:ascii="Times New Roman" w:hAnsi="Times New Roman" w:cs="Times New Roman"/>
        </w:rPr>
        <w:t xml:space="preserve">to </w:t>
      </w:r>
      <w:r w:rsidR="00BD3F94" w:rsidRPr="00BD3F94">
        <w:rPr>
          <w:rFonts w:ascii="Times New Roman" w:hAnsi="Times New Roman" w:cs="Times New Roman"/>
        </w:rPr>
        <w:t>zrealizowane,</w:t>
      </w:r>
      <w:r w:rsidR="00BD3F94">
        <w:rPr>
          <w:rFonts w:ascii="Times New Roman" w:hAnsi="Times New Roman" w:cs="Times New Roman"/>
        </w:rPr>
        <w:t xml:space="preserve"> ale</w:t>
      </w:r>
      <w:r w:rsidR="00CA6E7B">
        <w:rPr>
          <w:rFonts w:ascii="Times New Roman" w:hAnsi="Times New Roman" w:cs="Times New Roman"/>
        </w:rPr>
        <w:t> </w:t>
      </w:r>
      <w:r w:rsidR="00CA382B" w:rsidRPr="00BD3F9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 xml:space="preserve">kosztowało </w:t>
      </w:r>
      <w:r w:rsidR="00CA382B">
        <w:rPr>
          <w:rFonts w:ascii="Times New Roman" w:hAnsi="Times New Roman" w:cs="Times New Roman"/>
        </w:rPr>
        <w:t>wiele</w:t>
      </w:r>
      <w:r w:rsidR="00BD3F94" w:rsidRPr="00BD3F94">
        <w:rPr>
          <w:rFonts w:ascii="Times New Roman" w:hAnsi="Times New Roman" w:cs="Times New Roman"/>
        </w:rPr>
        <w:t xml:space="preserve"> nerwów,</w:t>
      </w:r>
      <w:r w:rsidR="00BD3F9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ponieważ wykonawca,</w:t>
      </w:r>
      <w:r w:rsidR="00BD3F9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wyłoniony przez Powiat, spóźnił się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z realizacją</w:t>
      </w:r>
      <w:r w:rsidR="00BD3F94">
        <w:rPr>
          <w:rFonts w:ascii="Times New Roman" w:hAnsi="Times New Roman" w:cs="Times New Roman"/>
        </w:rPr>
        <w:t>.</w:t>
      </w:r>
      <w:r w:rsidR="005E5B0D">
        <w:rPr>
          <w:rFonts w:ascii="Times New Roman" w:hAnsi="Times New Roman" w:cs="Times New Roman"/>
        </w:rPr>
        <w:t xml:space="preserve"> Z tego powodu nakładkę wykonywano </w:t>
      </w:r>
      <w:r w:rsidR="00BD3F94" w:rsidRPr="00BD3F94">
        <w:rPr>
          <w:rFonts w:ascii="Times New Roman" w:hAnsi="Times New Roman" w:cs="Times New Roman"/>
        </w:rPr>
        <w:t>na trzy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dni przed nadejściem mrozów,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które uniemożliwiłyby tę realizację do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 xml:space="preserve">końca roku, a tym samym pozbawiły </w:t>
      </w:r>
      <w:r w:rsidR="005E5B0D">
        <w:rPr>
          <w:rFonts w:ascii="Times New Roman" w:hAnsi="Times New Roman" w:cs="Times New Roman"/>
        </w:rPr>
        <w:t xml:space="preserve">by Gminę </w:t>
      </w:r>
      <w:r w:rsidR="00BD3F94" w:rsidRPr="00BD3F94">
        <w:rPr>
          <w:rFonts w:ascii="Times New Roman" w:hAnsi="Times New Roman" w:cs="Times New Roman"/>
        </w:rPr>
        <w:t>ówczesnego dofinansowania z</w:t>
      </w:r>
      <w:r w:rsidR="009748B8">
        <w:rPr>
          <w:rFonts w:ascii="Times New Roman" w:hAnsi="Times New Roman" w:cs="Times New Roman"/>
        </w:rPr>
        <w:t> </w:t>
      </w:r>
      <w:r w:rsidR="00BD3F94" w:rsidRPr="00BD3F94">
        <w:rPr>
          <w:rFonts w:ascii="Times New Roman" w:hAnsi="Times New Roman" w:cs="Times New Roman"/>
        </w:rPr>
        <w:t>PROW-u.</w:t>
      </w:r>
      <w:r w:rsidR="005E5B0D">
        <w:rPr>
          <w:rFonts w:ascii="Times New Roman" w:hAnsi="Times New Roman" w:cs="Times New Roman"/>
        </w:rPr>
        <w:t xml:space="preserve"> W oparciu o doświadczenie </w:t>
      </w:r>
      <w:r w:rsidR="00BD3F94" w:rsidRPr="00BD3F94">
        <w:rPr>
          <w:rFonts w:ascii="Times New Roman" w:hAnsi="Times New Roman" w:cs="Times New Roman"/>
        </w:rPr>
        <w:t>zaproponował by przy okazji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podobnej realizacji w</w:t>
      </w:r>
      <w:r w:rsidR="009748B8">
        <w:rPr>
          <w:rFonts w:ascii="Times New Roman" w:hAnsi="Times New Roman" w:cs="Times New Roman"/>
        </w:rPr>
        <w:t> </w:t>
      </w:r>
      <w:r w:rsidR="00BD3F94" w:rsidRPr="00BD3F94">
        <w:rPr>
          <w:rFonts w:ascii="Times New Roman" w:hAnsi="Times New Roman" w:cs="Times New Roman"/>
        </w:rPr>
        <w:t>Dąbrowie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zlecić wymianę krawężników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i studzienek deszczowych firmie,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 xml:space="preserve">która będzie odpowiadała </w:t>
      </w:r>
      <w:r w:rsidR="00BD3F94" w:rsidRPr="00EA57DF">
        <w:rPr>
          <w:rFonts w:ascii="Times New Roman" w:hAnsi="Times New Roman" w:cs="Times New Roman"/>
        </w:rPr>
        <w:t>za</w:t>
      </w:r>
      <w:r w:rsidR="005E5B0D" w:rsidRPr="00EA57DF">
        <w:rPr>
          <w:rFonts w:ascii="Times New Roman" w:hAnsi="Times New Roman" w:cs="Times New Roman"/>
        </w:rPr>
        <w:t xml:space="preserve"> </w:t>
      </w:r>
      <w:r w:rsidR="003D1953" w:rsidRPr="00EA57DF">
        <w:rPr>
          <w:rFonts w:ascii="Times New Roman" w:hAnsi="Times New Roman" w:cs="Times New Roman"/>
        </w:rPr>
        <w:t>od</w:t>
      </w:r>
      <w:r w:rsidR="00BD3F94" w:rsidRPr="00EA57DF">
        <w:rPr>
          <w:rFonts w:ascii="Times New Roman" w:hAnsi="Times New Roman" w:cs="Times New Roman"/>
        </w:rPr>
        <w:t xml:space="preserve">budowę </w:t>
      </w:r>
      <w:r w:rsidR="00BD3F94" w:rsidRPr="00BD3F94">
        <w:rPr>
          <w:rFonts w:ascii="Times New Roman" w:hAnsi="Times New Roman" w:cs="Times New Roman"/>
        </w:rPr>
        <w:t>nawierzchni tej drogi</w:t>
      </w:r>
      <w:r w:rsidR="005E5B0D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w ramach budowy kanalizacji sanitarnej.</w:t>
      </w:r>
    </w:p>
    <w:p w14:paraId="7BC84E28" w14:textId="56AAF346" w:rsidR="00BD3F94" w:rsidRPr="00BD3F94" w:rsidRDefault="005E5B0D" w:rsidP="00BD3F9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BD3F94" w:rsidRPr="00BD3F94">
        <w:rPr>
          <w:rFonts w:ascii="Times New Roman" w:hAnsi="Times New Roman" w:cs="Times New Roman"/>
        </w:rPr>
        <w:t xml:space="preserve">ropozycja </w:t>
      </w:r>
      <w:r>
        <w:rPr>
          <w:rFonts w:ascii="Times New Roman" w:hAnsi="Times New Roman" w:cs="Times New Roman"/>
        </w:rPr>
        <w:t xml:space="preserve"> ta została zaakceptowana przez </w:t>
      </w:r>
      <w:r w:rsidR="00BD3F94" w:rsidRPr="00BD3F9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owiatowy </w:t>
      </w:r>
      <w:r w:rsidR="00BD3F94" w:rsidRPr="00BD3F94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arząd </w:t>
      </w:r>
      <w:r w:rsidR="00BD3F94" w:rsidRPr="00BD3F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róg</w:t>
      </w:r>
      <w:r w:rsidR="00BD3F94" w:rsidRPr="00BD3F94">
        <w:rPr>
          <w:rFonts w:ascii="Times New Roman" w:hAnsi="Times New Roman" w:cs="Times New Roman"/>
        </w:rPr>
        <w:t xml:space="preserve"> i Zarządu Powiatu</w:t>
      </w:r>
      <w:r>
        <w:rPr>
          <w:rFonts w:ascii="Times New Roman" w:hAnsi="Times New Roman" w:cs="Times New Roman"/>
        </w:rPr>
        <w:t>. N</w:t>
      </w:r>
      <w:r w:rsidR="00BD3F94" w:rsidRPr="00BD3F94">
        <w:rPr>
          <w:rFonts w:ascii="Times New Roman" w:hAnsi="Times New Roman" w:cs="Times New Roman"/>
        </w:rPr>
        <w:t>a</w:t>
      </w:r>
      <w:r w:rsidR="00CA6E7B">
        <w:rPr>
          <w:rFonts w:ascii="Times New Roman" w:hAnsi="Times New Roman" w:cs="Times New Roman"/>
        </w:rPr>
        <w:t> </w:t>
      </w:r>
      <w:r w:rsidR="00BD3F94" w:rsidRPr="00BD3F94">
        <w:rPr>
          <w:rFonts w:ascii="Times New Roman" w:hAnsi="Times New Roman" w:cs="Times New Roman"/>
        </w:rPr>
        <w:t>ostatniej sesji</w:t>
      </w:r>
      <w:r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Rad</w:t>
      </w:r>
      <w:r>
        <w:rPr>
          <w:rFonts w:ascii="Times New Roman" w:hAnsi="Times New Roman" w:cs="Times New Roman"/>
        </w:rPr>
        <w:t>a</w:t>
      </w:r>
      <w:r w:rsidR="00BD3F94" w:rsidRPr="00BD3F94">
        <w:rPr>
          <w:rFonts w:ascii="Times New Roman" w:hAnsi="Times New Roman" w:cs="Times New Roman"/>
        </w:rPr>
        <w:t xml:space="preserve"> Powiatu Krotoszyńskiego</w:t>
      </w:r>
      <w:r>
        <w:rPr>
          <w:rFonts w:ascii="Times New Roman" w:hAnsi="Times New Roman" w:cs="Times New Roman"/>
        </w:rPr>
        <w:t xml:space="preserve"> przeznaczyła </w:t>
      </w:r>
      <w:r w:rsidR="00BD3F94" w:rsidRPr="00BD3F94">
        <w:rPr>
          <w:rFonts w:ascii="Times New Roman" w:hAnsi="Times New Roman" w:cs="Times New Roman"/>
        </w:rPr>
        <w:t>na ten cel kwotę 220 tys. zł</w:t>
      </w:r>
      <w:r>
        <w:rPr>
          <w:rFonts w:ascii="Times New Roman" w:hAnsi="Times New Roman" w:cs="Times New Roman"/>
        </w:rPr>
        <w:t xml:space="preserve">. Obecnie, aby móc rozpocząć negocjacje z wykonawcą o rozszerzeniu prac koniecznie </w:t>
      </w:r>
      <w:r w:rsidR="00BD3F94" w:rsidRPr="00BD3F94">
        <w:rPr>
          <w:rFonts w:ascii="Times New Roman" w:hAnsi="Times New Roman" w:cs="Times New Roman"/>
        </w:rPr>
        <w:t xml:space="preserve">jest podjęcie przez </w:t>
      </w:r>
      <w:r w:rsidR="00CA382B">
        <w:rPr>
          <w:rFonts w:ascii="Times New Roman" w:hAnsi="Times New Roman" w:cs="Times New Roman"/>
        </w:rPr>
        <w:t>R</w:t>
      </w:r>
      <w:r w:rsidR="00BD3F94" w:rsidRPr="00BD3F94">
        <w:rPr>
          <w:rFonts w:ascii="Times New Roman" w:hAnsi="Times New Roman" w:cs="Times New Roman"/>
        </w:rPr>
        <w:t>adę</w:t>
      </w:r>
      <w:r w:rsidR="00CA382B">
        <w:rPr>
          <w:rFonts w:ascii="Times New Roman" w:hAnsi="Times New Roman" w:cs="Times New Roman"/>
        </w:rPr>
        <w:t xml:space="preserve"> Gminy</w:t>
      </w:r>
      <w:r w:rsidR="00BD3F94" w:rsidRPr="00BD3F94">
        <w:rPr>
          <w:rFonts w:ascii="Times New Roman" w:hAnsi="Times New Roman" w:cs="Times New Roman"/>
        </w:rPr>
        <w:t xml:space="preserve"> uchwały wyrażającej zgodę</w:t>
      </w:r>
      <w:r w:rsidR="004F06A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na przejęcie obowiązku zarządcy</w:t>
      </w:r>
      <w:r w:rsidR="004F06A4">
        <w:rPr>
          <w:rFonts w:ascii="Times New Roman" w:hAnsi="Times New Roman" w:cs="Times New Roman"/>
        </w:rPr>
        <w:t xml:space="preserve"> </w:t>
      </w:r>
      <w:r w:rsidR="00BD3F94" w:rsidRPr="00BD3F94">
        <w:rPr>
          <w:rFonts w:ascii="Times New Roman" w:hAnsi="Times New Roman" w:cs="Times New Roman"/>
        </w:rPr>
        <w:t>drogą powiatową w zakresie tej inwestycji.</w:t>
      </w:r>
    </w:p>
    <w:p w14:paraId="7FEB38D7" w14:textId="77777777" w:rsidR="005B77FA" w:rsidRDefault="005B77FA" w:rsidP="00C47BC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71359" w14:textId="2636702D" w:rsidR="005B77FA" w:rsidRDefault="005B77FA" w:rsidP="00C47BC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Przewodniczący Komisji Rozwoju Gospodarczego i Budżetu Dawid Bała – poinformował, że Komisje Rady Gminy pozytywnie zaopiniowały projekt uchwały w sprawie </w:t>
      </w:r>
      <w:r w:rsidRPr="00CE5BE8">
        <w:rPr>
          <w:rFonts w:ascii="Times New Roman" w:hAnsi="Times New Roman" w:cs="Times New Roman"/>
        </w:rPr>
        <w:t>przejęcia przez</w:t>
      </w:r>
      <w:r>
        <w:rPr>
          <w:rFonts w:ascii="Times New Roman" w:hAnsi="Times New Roman" w:cs="Times New Roman"/>
        </w:rPr>
        <w:t> </w:t>
      </w:r>
      <w:r w:rsidRPr="00CE5BE8">
        <w:rPr>
          <w:rFonts w:ascii="Times New Roman" w:hAnsi="Times New Roman" w:cs="Times New Roman"/>
        </w:rPr>
        <w:t>Gminę Rozdrażew zadania z zakresu zarządzania publicznymi drogami powiatowymi</w:t>
      </w:r>
      <w:r>
        <w:rPr>
          <w:rFonts w:ascii="Times New Roman" w:hAnsi="Times New Roman" w:cs="Times New Roman"/>
        </w:rPr>
        <w:t>.</w:t>
      </w:r>
    </w:p>
    <w:p w14:paraId="0AAC24F2" w14:textId="77777777" w:rsidR="005B77FA" w:rsidRDefault="005B77FA" w:rsidP="00C47BC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308918" w14:textId="606A7651" w:rsidR="005B77FA" w:rsidRPr="005B77FA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 xml:space="preserve">Rada Gminy przyjęła jednogłośnie uchwałę nr XXIV/183/2026 w sprawie przejęcia przez Gminę Rozdrażew zadania z zakresu zarządzania publicznymi drogami powiatowymi, stanowiącą załącznik nr </w:t>
      </w:r>
      <w:r w:rsidR="00EA48CF">
        <w:rPr>
          <w:rFonts w:ascii="Times New Roman" w:hAnsi="Times New Roman" w:cs="Times New Roman"/>
        </w:rPr>
        <w:t>5</w:t>
      </w:r>
      <w:r w:rsidRPr="005B77FA">
        <w:rPr>
          <w:rFonts w:ascii="Times New Roman" w:hAnsi="Times New Roman" w:cs="Times New Roman"/>
        </w:rPr>
        <w:t xml:space="preserve"> do protokołu. </w:t>
      </w:r>
    </w:p>
    <w:p w14:paraId="22081BD6" w14:textId="4A9B4CB4" w:rsidR="005B77FA" w:rsidRPr="005B77FA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5B77FA">
        <w:rPr>
          <w:rFonts w:ascii="Times New Roman" w:hAnsi="Times New Roman" w:cs="Times New Roman"/>
        </w:rPr>
        <w:t xml:space="preserve"> do protokołu. </w:t>
      </w:r>
    </w:p>
    <w:p w14:paraId="13D03290" w14:textId="77777777" w:rsidR="005B77FA" w:rsidRPr="005B77FA" w:rsidRDefault="005B77FA" w:rsidP="00C47BC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0C83D1" w14:textId="77777777" w:rsidR="005B77FA" w:rsidRPr="005B77FA" w:rsidRDefault="005B77FA" w:rsidP="00C47BC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136FAE1" w14:textId="7476B0CB" w:rsidR="009A1EFF" w:rsidRPr="005B77FA" w:rsidRDefault="009A1EFF" w:rsidP="009A1EFF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5B77FA">
        <w:rPr>
          <w:rFonts w:ascii="Times New Roman" w:hAnsi="Times New Roman" w:cs="Times New Roman"/>
          <w:b/>
          <w:u w:val="single"/>
        </w:rPr>
        <w:t xml:space="preserve">Punkt </w:t>
      </w:r>
      <w:r w:rsidR="005B77FA" w:rsidRPr="005B77FA">
        <w:rPr>
          <w:rFonts w:ascii="Times New Roman" w:hAnsi="Times New Roman" w:cs="Times New Roman"/>
          <w:b/>
          <w:u w:val="single"/>
        </w:rPr>
        <w:t>5</w:t>
      </w:r>
      <w:r w:rsidRPr="005B77FA">
        <w:rPr>
          <w:rFonts w:ascii="Times New Roman" w:hAnsi="Times New Roman" w:cs="Times New Roman"/>
          <w:b/>
          <w:u w:val="single"/>
        </w:rPr>
        <w:t xml:space="preserve"> podpunkt </w:t>
      </w:r>
      <w:r w:rsidR="005B77FA" w:rsidRPr="005B77FA">
        <w:rPr>
          <w:rFonts w:ascii="Times New Roman" w:hAnsi="Times New Roman" w:cs="Times New Roman"/>
          <w:b/>
          <w:u w:val="single"/>
        </w:rPr>
        <w:t>2</w:t>
      </w:r>
      <w:r w:rsidRPr="005B77FA">
        <w:rPr>
          <w:rFonts w:ascii="Times New Roman" w:hAnsi="Times New Roman" w:cs="Times New Roman"/>
          <w:b/>
          <w:u w:val="single"/>
        </w:rPr>
        <w:t xml:space="preserve">/ Podjęcie uchwały w sprawie </w:t>
      </w:r>
      <w:r w:rsidR="00C47BCA" w:rsidRPr="005B77FA">
        <w:rPr>
          <w:rFonts w:ascii="Times New Roman" w:hAnsi="Times New Roman" w:cs="Times New Roman"/>
          <w:b/>
          <w:bCs/>
          <w:u w:val="single"/>
        </w:rPr>
        <w:t>zmian budżetu gminy na 2026 r.</w:t>
      </w:r>
    </w:p>
    <w:p w14:paraId="7A738A02" w14:textId="77777777" w:rsidR="004950E4" w:rsidRPr="00CE5BE8" w:rsidRDefault="004950E4" w:rsidP="005445E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4"/>
          <w:szCs w:val="4"/>
          <w:u w:val="single"/>
        </w:rPr>
      </w:pPr>
    </w:p>
    <w:p w14:paraId="1EF1FF3B" w14:textId="46BB4DBA" w:rsidR="004F06A4" w:rsidRPr="004F06A4" w:rsidRDefault="00943AF8" w:rsidP="004F06A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 xml:space="preserve">Wójt Gminy – </w:t>
      </w:r>
      <w:r w:rsidR="00A14672">
        <w:rPr>
          <w:rFonts w:ascii="Times New Roman" w:hAnsi="Times New Roman" w:cs="Times New Roman"/>
        </w:rPr>
        <w:t xml:space="preserve">rozpoczął </w:t>
      </w:r>
      <w:r w:rsidR="004F06A4" w:rsidRPr="004F06A4">
        <w:rPr>
          <w:rFonts w:ascii="Times New Roman" w:hAnsi="Times New Roman" w:cs="Times New Roman"/>
        </w:rPr>
        <w:t>od przedstawienia spraw,</w:t>
      </w:r>
      <w:r w:rsidR="00A14672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które były omówione</w:t>
      </w:r>
      <w:r w:rsidR="00A14672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na posiedzeniu komisji.</w:t>
      </w:r>
      <w:r w:rsidR="00A14672">
        <w:rPr>
          <w:rFonts w:ascii="Times New Roman" w:hAnsi="Times New Roman" w:cs="Times New Roman"/>
        </w:rPr>
        <w:t xml:space="preserve"> </w:t>
      </w:r>
      <w:r w:rsidR="00CA382B">
        <w:rPr>
          <w:rFonts w:ascii="Times New Roman" w:hAnsi="Times New Roman" w:cs="Times New Roman"/>
        </w:rPr>
        <w:t>Zaproponował w</w:t>
      </w:r>
      <w:r w:rsidR="00A14672">
        <w:rPr>
          <w:rFonts w:ascii="Times New Roman" w:hAnsi="Times New Roman" w:cs="Times New Roman"/>
        </w:rPr>
        <w:t xml:space="preserve">ówczas </w:t>
      </w:r>
      <w:r w:rsidR="004F06A4" w:rsidRPr="004F06A4">
        <w:rPr>
          <w:rFonts w:ascii="Times New Roman" w:hAnsi="Times New Roman" w:cs="Times New Roman"/>
        </w:rPr>
        <w:t>zwiększenie dochodów i wydatków</w:t>
      </w:r>
      <w:r w:rsidR="009C7F87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o łączną kwotę 317.750</w:t>
      </w:r>
      <w:r w:rsidR="00013583">
        <w:rPr>
          <w:rFonts w:ascii="Times New Roman" w:hAnsi="Times New Roman" w:cs="Times New Roman"/>
        </w:rPr>
        <w:t> </w:t>
      </w:r>
      <w:r w:rsidR="004F06A4" w:rsidRPr="004F06A4">
        <w:rPr>
          <w:rFonts w:ascii="Times New Roman" w:hAnsi="Times New Roman" w:cs="Times New Roman"/>
        </w:rPr>
        <w:t>zł</w:t>
      </w:r>
      <w:r w:rsidR="00013583">
        <w:rPr>
          <w:rFonts w:ascii="Times New Roman" w:hAnsi="Times New Roman" w:cs="Times New Roman"/>
        </w:rPr>
        <w:t>, z</w:t>
      </w:r>
      <w:r w:rsidR="009C7F87">
        <w:rPr>
          <w:rFonts w:ascii="Times New Roman" w:hAnsi="Times New Roman" w:cs="Times New Roman"/>
        </w:rPr>
        <w:t xml:space="preserve"> czego g</w:t>
      </w:r>
      <w:r w:rsidR="004F06A4" w:rsidRPr="004F06A4">
        <w:rPr>
          <w:rFonts w:ascii="Times New Roman" w:hAnsi="Times New Roman" w:cs="Times New Roman"/>
        </w:rPr>
        <w:t xml:space="preserve">łówną część stanowi </w:t>
      </w:r>
      <w:r w:rsidR="009C7F87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dotacja z Powiatu Krotoszyńskiego</w:t>
      </w:r>
      <w:r w:rsidR="009C7F87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na wymianę</w:t>
      </w:r>
      <w:r w:rsidR="009C7F87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krawężników drogowych</w:t>
      </w:r>
      <w:r w:rsidR="009C7F87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i studzienek deszczowych w Dąbrowie</w:t>
      </w:r>
      <w:r w:rsidR="009C7F87">
        <w:rPr>
          <w:rFonts w:ascii="Times New Roman" w:hAnsi="Times New Roman" w:cs="Times New Roman"/>
        </w:rPr>
        <w:t xml:space="preserve"> (220.000zł). </w:t>
      </w:r>
      <w:r w:rsidR="004F06A4" w:rsidRPr="004F06A4">
        <w:rPr>
          <w:rFonts w:ascii="Times New Roman" w:hAnsi="Times New Roman" w:cs="Times New Roman"/>
        </w:rPr>
        <w:t>Zaproponował</w:t>
      </w:r>
      <w:r w:rsidR="00013583">
        <w:rPr>
          <w:rFonts w:ascii="Times New Roman" w:hAnsi="Times New Roman" w:cs="Times New Roman"/>
        </w:rPr>
        <w:t xml:space="preserve"> również</w:t>
      </w:r>
      <w:r w:rsidR="004F06A4" w:rsidRPr="004F06A4">
        <w:rPr>
          <w:rFonts w:ascii="Times New Roman" w:hAnsi="Times New Roman" w:cs="Times New Roman"/>
        </w:rPr>
        <w:t xml:space="preserve"> wprowadzenie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do budżetu</w:t>
      </w:r>
      <w:r w:rsidR="00013583">
        <w:rPr>
          <w:rFonts w:ascii="Times New Roman" w:hAnsi="Times New Roman" w:cs="Times New Roman"/>
        </w:rPr>
        <w:t xml:space="preserve"> pozyskanej</w:t>
      </w:r>
      <w:r w:rsidR="004F06A4" w:rsidRPr="004F06A4">
        <w:rPr>
          <w:rFonts w:ascii="Times New Roman" w:hAnsi="Times New Roman" w:cs="Times New Roman"/>
        </w:rPr>
        <w:t xml:space="preserve"> dotacji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z budżetu Województwa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Wielkopolskiego w</w:t>
      </w:r>
      <w:r w:rsidR="00013583">
        <w:rPr>
          <w:rFonts w:ascii="Times New Roman" w:hAnsi="Times New Roman" w:cs="Times New Roman"/>
        </w:rPr>
        <w:t> </w:t>
      </w:r>
      <w:r w:rsidR="004F06A4" w:rsidRPr="004F06A4">
        <w:rPr>
          <w:rFonts w:ascii="Times New Roman" w:hAnsi="Times New Roman" w:cs="Times New Roman"/>
        </w:rPr>
        <w:t>ramach konkursu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"Pięknieje wielkopolska wieś"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 xml:space="preserve">na modernizację </w:t>
      </w:r>
      <w:r w:rsidR="00013583">
        <w:rPr>
          <w:rFonts w:ascii="Times New Roman" w:hAnsi="Times New Roman" w:cs="Times New Roman"/>
        </w:rPr>
        <w:t>s</w:t>
      </w:r>
      <w:r w:rsidR="004F06A4" w:rsidRPr="004F06A4">
        <w:rPr>
          <w:rFonts w:ascii="Times New Roman" w:hAnsi="Times New Roman" w:cs="Times New Roman"/>
        </w:rPr>
        <w:t>ali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wiejskiej w Dzielicach</w:t>
      </w:r>
      <w:r w:rsidR="00013583">
        <w:rPr>
          <w:rFonts w:ascii="Times New Roman" w:hAnsi="Times New Roman" w:cs="Times New Roman"/>
        </w:rPr>
        <w:t xml:space="preserve"> (</w:t>
      </w:r>
      <w:r w:rsidR="00013583" w:rsidRPr="004F06A4">
        <w:rPr>
          <w:rFonts w:ascii="Times New Roman" w:hAnsi="Times New Roman" w:cs="Times New Roman"/>
        </w:rPr>
        <w:t>93.750zł</w:t>
      </w:r>
      <w:r w:rsidR="00013583">
        <w:rPr>
          <w:rFonts w:ascii="Times New Roman" w:hAnsi="Times New Roman" w:cs="Times New Roman"/>
        </w:rPr>
        <w:t>)</w:t>
      </w:r>
      <w:r w:rsidR="004F06A4" w:rsidRPr="004F06A4">
        <w:rPr>
          <w:rFonts w:ascii="Times New Roman" w:hAnsi="Times New Roman" w:cs="Times New Roman"/>
        </w:rPr>
        <w:t>.</w:t>
      </w:r>
      <w:r w:rsidR="00013583">
        <w:rPr>
          <w:rFonts w:ascii="Times New Roman" w:hAnsi="Times New Roman" w:cs="Times New Roman"/>
        </w:rPr>
        <w:t xml:space="preserve"> T</w:t>
      </w:r>
      <w:r w:rsidR="004F06A4" w:rsidRPr="004F06A4">
        <w:rPr>
          <w:rFonts w:ascii="Times New Roman" w:hAnsi="Times New Roman" w:cs="Times New Roman"/>
        </w:rPr>
        <w:t>rzecim elementem zwiększenia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budżetu była darowizna</w:t>
      </w:r>
      <w:r w:rsidR="00013583"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na</w:t>
      </w:r>
      <w:r w:rsidR="00013583">
        <w:rPr>
          <w:rFonts w:ascii="Times New Roman" w:hAnsi="Times New Roman" w:cs="Times New Roman"/>
        </w:rPr>
        <w:t> </w:t>
      </w:r>
      <w:r w:rsidR="004F06A4" w:rsidRPr="004F06A4">
        <w:rPr>
          <w:rFonts w:ascii="Times New Roman" w:hAnsi="Times New Roman" w:cs="Times New Roman"/>
        </w:rPr>
        <w:t>organizację Dni Gminy</w:t>
      </w:r>
      <w:r w:rsidR="00013583">
        <w:rPr>
          <w:rFonts w:ascii="Times New Roman" w:hAnsi="Times New Roman" w:cs="Times New Roman"/>
        </w:rPr>
        <w:t xml:space="preserve"> (4.000</w:t>
      </w:r>
      <w:r w:rsidR="004F06A4" w:rsidRPr="004F06A4">
        <w:rPr>
          <w:rFonts w:ascii="Times New Roman" w:hAnsi="Times New Roman" w:cs="Times New Roman"/>
        </w:rPr>
        <w:t>zł</w:t>
      </w:r>
      <w:r w:rsidR="00013583">
        <w:rPr>
          <w:rFonts w:ascii="Times New Roman" w:hAnsi="Times New Roman" w:cs="Times New Roman"/>
        </w:rPr>
        <w:t>)</w:t>
      </w:r>
      <w:r w:rsidR="004F06A4" w:rsidRPr="004F06A4">
        <w:rPr>
          <w:rFonts w:ascii="Times New Roman" w:hAnsi="Times New Roman" w:cs="Times New Roman"/>
        </w:rPr>
        <w:t>.</w:t>
      </w:r>
    </w:p>
    <w:p w14:paraId="794342DF" w14:textId="49518BCA" w:rsidR="004F06A4" w:rsidRPr="004F06A4" w:rsidRDefault="004F06A4" w:rsidP="004F06A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F06A4">
        <w:rPr>
          <w:rFonts w:ascii="Times New Roman" w:hAnsi="Times New Roman" w:cs="Times New Roman"/>
        </w:rPr>
        <w:lastRenderedPageBreak/>
        <w:t xml:space="preserve">Ponadto </w:t>
      </w:r>
      <w:r w:rsidR="00CA382B">
        <w:rPr>
          <w:rFonts w:ascii="Times New Roman" w:hAnsi="Times New Roman" w:cs="Times New Roman"/>
        </w:rPr>
        <w:t>za</w:t>
      </w:r>
      <w:r w:rsidRPr="004F06A4">
        <w:rPr>
          <w:rFonts w:ascii="Times New Roman" w:hAnsi="Times New Roman" w:cs="Times New Roman"/>
        </w:rPr>
        <w:t>proponował zwiększenie</w:t>
      </w:r>
      <w:r w:rsidR="00013583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dochodów budżetu</w:t>
      </w:r>
      <w:r w:rsidR="00013583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o 67.300 zł z tytułu odsetek od</w:t>
      </w:r>
      <w:r w:rsidR="00013583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środków</w:t>
      </w:r>
      <w:r w:rsidR="00013583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na rachunku bankowym</w:t>
      </w:r>
      <w:r w:rsidR="00013583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z przeznaczeniem na następujące zadani</w:t>
      </w:r>
      <w:r w:rsidR="00013583">
        <w:rPr>
          <w:rFonts w:ascii="Times New Roman" w:hAnsi="Times New Roman" w:cs="Times New Roman"/>
        </w:rPr>
        <w:t>a:</w:t>
      </w:r>
    </w:p>
    <w:p w14:paraId="02271333" w14:textId="34CC1399" w:rsidR="004F06A4" w:rsidRPr="004F06A4" w:rsidRDefault="00013583" w:rsidP="004F06A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F06A4" w:rsidRPr="004F06A4">
        <w:rPr>
          <w:rFonts w:ascii="Times New Roman" w:hAnsi="Times New Roman" w:cs="Times New Roman"/>
        </w:rPr>
        <w:t>"Budowa podziemnego systemu magazynowania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wody opadowej wraz z instalacją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umożliwiającą jej zagospodarowanie".</w:t>
      </w:r>
      <w:r>
        <w:rPr>
          <w:rFonts w:ascii="Times New Roman" w:hAnsi="Times New Roman" w:cs="Times New Roman"/>
        </w:rPr>
        <w:t xml:space="preserve"> Jest t</w:t>
      </w:r>
      <w:r w:rsidR="004F06A4" w:rsidRPr="004F06A4">
        <w:rPr>
          <w:rFonts w:ascii="Times New Roman" w:hAnsi="Times New Roman" w:cs="Times New Roman"/>
        </w:rPr>
        <w:t>o inwestycja, którą chciałby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zlecić wykonawcy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nowego przedszkola</w:t>
      </w:r>
      <w:r>
        <w:rPr>
          <w:rFonts w:ascii="Times New Roman" w:hAnsi="Times New Roman" w:cs="Times New Roman"/>
        </w:rPr>
        <w:t xml:space="preserve">. Do tej pory nie było </w:t>
      </w:r>
      <w:r w:rsidR="004F06A4" w:rsidRPr="004F06A4">
        <w:rPr>
          <w:rFonts w:ascii="Times New Roman" w:hAnsi="Times New Roman" w:cs="Times New Roman"/>
        </w:rPr>
        <w:t>pełnego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zabezpieczenia tego zadania</w:t>
      </w:r>
      <w:r>
        <w:rPr>
          <w:rFonts w:ascii="Times New Roman" w:hAnsi="Times New Roman" w:cs="Times New Roman"/>
        </w:rPr>
        <w:t>, s</w:t>
      </w:r>
      <w:r w:rsidR="004F06A4" w:rsidRPr="004F06A4">
        <w:rPr>
          <w:rFonts w:ascii="Times New Roman" w:hAnsi="Times New Roman" w:cs="Times New Roman"/>
        </w:rPr>
        <w:t>tąd potrzeba uzupełnienia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o kwotę 45</w:t>
      </w:r>
      <w:r>
        <w:rPr>
          <w:rFonts w:ascii="Times New Roman" w:hAnsi="Times New Roman" w:cs="Times New Roman"/>
        </w:rPr>
        <w:t>.000</w:t>
      </w:r>
      <w:r w:rsidR="004F06A4" w:rsidRPr="004F06A4">
        <w:rPr>
          <w:rFonts w:ascii="Times New Roman" w:hAnsi="Times New Roman" w:cs="Times New Roman"/>
        </w:rPr>
        <w:t>zł.</w:t>
      </w:r>
    </w:p>
    <w:p w14:paraId="2129C6F0" w14:textId="773E22AD" w:rsidR="00013583" w:rsidRPr="004F06A4" w:rsidRDefault="00013583" w:rsidP="0001358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F06A4">
        <w:rPr>
          <w:rFonts w:ascii="Times New Roman" w:hAnsi="Times New Roman" w:cs="Times New Roman"/>
        </w:rPr>
        <w:t>"Poprawa funkcjonalności</w:t>
      </w:r>
      <w:r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świetlicy wiejskiej w Trzemesznie"</w:t>
      </w:r>
      <w:r>
        <w:rPr>
          <w:rFonts w:ascii="Times New Roman" w:hAnsi="Times New Roman" w:cs="Times New Roman"/>
        </w:rPr>
        <w:t xml:space="preserve">- </w:t>
      </w:r>
      <w:r w:rsidR="004F06A4" w:rsidRPr="004F06A4">
        <w:rPr>
          <w:rFonts w:ascii="Times New Roman" w:hAnsi="Times New Roman" w:cs="Times New Roman"/>
        </w:rPr>
        <w:t>konieczność uzupełnienia środków</w:t>
      </w:r>
      <w:r>
        <w:rPr>
          <w:rFonts w:ascii="Times New Roman" w:hAnsi="Times New Roman" w:cs="Times New Roman"/>
        </w:rPr>
        <w:t xml:space="preserve"> o </w:t>
      </w:r>
      <w:r w:rsidRPr="004F06A4">
        <w:rPr>
          <w:rFonts w:ascii="Times New Roman" w:hAnsi="Times New Roman" w:cs="Times New Roman"/>
        </w:rPr>
        <w:t>22.300 zł</w:t>
      </w:r>
      <w:r>
        <w:rPr>
          <w:rFonts w:ascii="Times New Roman" w:hAnsi="Times New Roman" w:cs="Times New Roman"/>
        </w:rPr>
        <w:t xml:space="preserve">. </w:t>
      </w:r>
      <w:r w:rsidR="004F06A4" w:rsidRPr="004F06A4">
        <w:rPr>
          <w:rFonts w:ascii="Times New Roman" w:hAnsi="Times New Roman" w:cs="Times New Roman"/>
        </w:rPr>
        <w:t>Zadanie to obejmuje montaż klimatyzacji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i płytek podłogowych.</w:t>
      </w:r>
    </w:p>
    <w:p w14:paraId="56A41EAF" w14:textId="29DBD025" w:rsidR="004F06A4" w:rsidRPr="004F06A4" w:rsidRDefault="003E42B5" w:rsidP="004F06A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Zaproponował także </w:t>
      </w:r>
      <w:r w:rsidR="004F06A4" w:rsidRPr="004F06A4">
        <w:rPr>
          <w:rFonts w:ascii="Times New Roman" w:hAnsi="Times New Roman" w:cs="Times New Roman"/>
        </w:rPr>
        <w:t>przesunięcia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w budżecie gminy po stronie wydatków.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W szczególności planowaną wartość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pomocy zdrowotnej dla nauczycieli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zatrudnionych w placówkach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oświatowych na terenie gminy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przenieść z planów finansowych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jednostek oświatowych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 </w:t>
      </w:r>
      <w:r w:rsidR="004F06A4" w:rsidRPr="004F06A4">
        <w:rPr>
          <w:rFonts w:ascii="Times New Roman" w:hAnsi="Times New Roman" w:cs="Times New Roman"/>
        </w:rPr>
        <w:t>planu finansowego Gminnego</w:t>
      </w:r>
      <w:r>
        <w:rPr>
          <w:rFonts w:ascii="Times New Roman" w:hAnsi="Times New Roman" w:cs="Times New Roman"/>
        </w:rPr>
        <w:t xml:space="preserve"> </w:t>
      </w:r>
      <w:r w:rsidR="004F06A4" w:rsidRPr="004F06A4">
        <w:rPr>
          <w:rFonts w:ascii="Times New Roman" w:hAnsi="Times New Roman" w:cs="Times New Roman"/>
        </w:rPr>
        <w:t>Zespołu Szkół i Przedszkoli.</w:t>
      </w:r>
    </w:p>
    <w:p w14:paraId="05126D17" w14:textId="659176A9" w:rsidR="004F06A4" w:rsidRPr="002F0CCB" w:rsidRDefault="004F06A4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F06A4">
        <w:rPr>
          <w:rFonts w:ascii="Times New Roman" w:hAnsi="Times New Roman" w:cs="Times New Roman"/>
        </w:rPr>
        <w:t xml:space="preserve">Następnie </w:t>
      </w:r>
      <w:r w:rsidR="003E42B5">
        <w:rPr>
          <w:rFonts w:ascii="Times New Roman" w:hAnsi="Times New Roman" w:cs="Times New Roman"/>
        </w:rPr>
        <w:t>za</w:t>
      </w:r>
      <w:r w:rsidRPr="004F06A4">
        <w:rPr>
          <w:rFonts w:ascii="Times New Roman" w:hAnsi="Times New Roman" w:cs="Times New Roman"/>
        </w:rPr>
        <w:t>proponował przesunięcia</w:t>
      </w:r>
      <w:r w:rsidR="003E42B5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w funduszu sołeckim wsi M</w:t>
      </w:r>
      <w:r w:rsidR="00EA57DF">
        <w:rPr>
          <w:rFonts w:ascii="Times New Roman" w:hAnsi="Times New Roman" w:cs="Times New Roman"/>
        </w:rPr>
        <w:t>aciejewie</w:t>
      </w:r>
      <w:r w:rsidRPr="004F06A4">
        <w:rPr>
          <w:rFonts w:ascii="Times New Roman" w:hAnsi="Times New Roman" w:cs="Times New Roman"/>
        </w:rPr>
        <w:t>"</w:t>
      </w:r>
      <w:r w:rsidR="00CA382B">
        <w:rPr>
          <w:rFonts w:ascii="Times New Roman" w:hAnsi="Times New Roman" w:cs="Times New Roman"/>
        </w:rPr>
        <w:t xml:space="preserve"> </w:t>
      </w:r>
      <w:r w:rsidR="00CA382B" w:rsidRPr="004F06A4">
        <w:rPr>
          <w:rFonts w:ascii="Times New Roman" w:hAnsi="Times New Roman" w:cs="Times New Roman"/>
        </w:rPr>
        <w:t>(</w:t>
      </w:r>
      <w:r w:rsidR="00CA382B">
        <w:rPr>
          <w:rFonts w:ascii="Times New Roman" w:hAnsi="Times New Roman" w:cs="Times New Roman"/>
        </w:rPr>
        <w:t>3.000</w:t>
      </w:r>
      <w:r w:rsidR="00CA382B" w:rsidRPr="004F06A4">
        <w:rPr>
          <w:rFonts w:ascii="Times New Roman" w:hAnsi="Times New Roman" w:cs="Times New Roman"/>
        </w:rPr>
        <w:t>zł</w:t>
      </w:r>
      <w:r w:rsidR="00CA382B" w:rsidRPr="00EA57DF">
        <w:rPr>
          <w:rFonts w:ascii="Times New Roman" w:hAnsi="Times New Roman" w:cs="Times New Roman"/>
        </w:rPr>
        <w:t>)</w:t>
      </w:r>
      <w:r w:rsidR="003D1953" w:rsidRPr="00EA57DF">
        <w:rPr>
          <w:rFonts w:ascii="Times New Roman" w:hAnsi="Times New Roman" w:cs="Times New Roman"/>
        </w:rPr>
        <w:t xml:space="preserve">, co ma </w:t>
      </w:r>
      <w:r w:rsidRPr="00EA57DF">
        <w:rPr>
          <w:rFonts w:ascii="Times New Roman" w:hAnsi="Times New Roman" w:cs="Times New Roman"/>
        </w:rPr>
        <w:t>związek z planami</w:t>
      </w:r>
      <w:r w:rsidR="003E42B5" w:rsidRPr="00EA57DF">
        <w:rPr>
          <w:rFonts w:ascii="Times New Roman" w:hAnsi="Times New Roman" w:cs="Times New Roman"/>
        </w:rPr>
        <w:t xml:space="preserve"> </w:t>
      </w:r>
      <w:r w:rsidRPr="00EA57DF">
        <w:rPr>
          <w:rFonts w:ascii="Times New Roman" w:hAnsi="Times New Roman" w:cs="Times New Roman"/>
        </w:rPr>
        <w:t>zgłoszenia do konkursu</w:t>
      </w:r>
      <w:r w:rsidR="003E42B5" w:rsidRPr="00EA57DF">
        <w:rPr>
          <w:rFonts w:ascii="Times New Roman" w:hAnsi="Times New Roman" w:cs="Times New Roman"/>
        </w:rPr>
        <w:t xml:space="preserve"> </w:t>
      </w:r>
      <w:r w:rsidRPr="00EA57DF">
        <w:rPr>
          <w:rFonts w:ascii="Times New Roman" w:hAnsi="Times New Roman" w:cs="Times New Roman"/>
        </w:rPr>
        <w:t>"Odnowa wsi szansą dla aktywnych sołectw"</w:t>
      </w:r>
      <w:r w:rsidR="00EA57DF">
        <w:rPr>
          <w:rFonts w:ascii="Times New Roman" w:hAnsi="Times New Roman" w:cs="Times New Roman"/>
        </w:rPr>
        <w:t xml:space="preserve"> </w:t>
      </w:r>
      <w:r w:rsidRPr="00EA57DF">
        <w:rPr>
          <w:rFonts w:ascii="Times New Roman" w:hAnsi="Times New Roman" w:cs="Times New Roman"/>
        </w:rPr>
        <w:t>oraz</w:t>
      </w:r>
      <w:r w:rsidR="00EA57DF">
        <w:rPr>
          <w:rFonts w:ascii="Times New Roman" w:hAnsi="Times New Roman" w:cs="Times New Roman"/>
        </w:rPr>
        <w:t> </w:t>
      </w:r>
      <w:r w:rsidRPr="00EA57DF">
        <w:rPr>
          <w:rFonts w:ascii="Times New Roman" w:hAnsi="Times New Roman" w:cs="Times New Roman"/>
        </w:rPr>
        <w:t>na "Zakup</w:t>
      </w:r>
      <w:r w:rsidR="003E42B5" w:rsidRPr="00EA57DF">
        <w:rPr>
          <w:rFonts w:ascii="Times New Roman" w:hAnsi="Times New Roman" w:cs="Times New Roman"/>
        </w:rPr>
        <w:t xml:space="preserve"> </w:t>
      </w:r>
      <w:r w:rsidRPr="00EA57DF">
        <w:rPr>
          <w:rFonts w:ascii="Times New Roman" w:hAnsi="Times New Roman" w:cs="Times New Roman"/>
        </w:rPr>
        <w:t>stołów do świetlicy wiejskiej"</w:t>
      </w:r>
      <w:r w:rsidR="003E42B5" w:rsidRPr="00EA57DF">
        <w:rPr>
          <w:rFonts w:ascii="Times New Roman" w:hAnsi="Times New Roman" w:cs="Times New Roman"/>
        </w:rPr>
        <w:t xml:space="preserve"> (4.280,49zł)</w:t>
      </w:r>
      <w:r w:rsidR="003D1953" w:rsidRPr="00EA57DF">
        <w:rPr>
          <w:rFonts w:ascii="Times New Roman" w:hAnsi="Times New Roman" w:cs="Times New Roman"/>
        </w:rPr>
        <w:t>, realizowany poza projektem zgłaszanym do dofinansowania. Dodał</w:t>
      </w:r>
      <w:r w:rsidRPr="00EA57DF">
        <w:rPr>
          <w:rFonts w:ascii="Times New Roman" w:hAnsi="Times New Roman" w:cs="Times New Roman"/>
        </w:rPr>
        <w:t>,</w:t>
      </w:r>
      <w:r w:rsidR="00CA382B" w:rsidRPr="00EA57DF">
        <w:rPr>
          <w:rFonts w:ascii="Times New Roman" w:hAnsi="Times New Roman" w:cs="Times New Roman"/>
        </w:rPr>
        <w:t xml:space="preserve"> że</w:t>
      </w:r>
      <w:r w:rsidRPr="00EA57DF">
        <w:rPr>
          <w:rFonts w:ascii="Times New Roman" w:hAnsi="Times New Roman" w:cs="Times New Roman"/>
        </w:rPr>
        <w:t xml:space="preserve"> aby móc skutecznie</w:t>
      </w:r>
      <w:r w:rsidR="003E42B5" w:rsidRPr="00EA57DF">
        <w:rPr>
          <w:rFonts w:ascii="Times New Roman" w:hAnsi="Times New Roman" w:cs="Times New Roman"/>
        </w:rPr>
        <w:t xml:space="preserve"> </w:t>
      </w:r>
      <w:r w:rsidRPr="00EA57DF">
        <w:rPr>
          <w:rFonts w:ascii="Times New Roman" w:hAnsi="Times New Roman" w:cs="Times New Roman"/>
        </w:rPr>
        <w:t>ubiegać się o dofinansowanie</w:t>
      </w:r>
      <w:r w:rsidR="003E42B5" w:rsidRPr="00EA57DF">
        <w:rPr>
          <w:rFonts w:ascii="Times New Roman" w:hAnsi="Times New Roman" w:cs="Times New Roman"/>
        </w:rPr>
        <w:t xml:space="preserve"> Gmina musi </w:t>
      </w:r>
      <w:r w:rsidRPr="00EA57DF">
        <w:rPr>
          <w:rFonts w:ascii="Times New Roman" w:hAnsi="Times New Roman" w:cs="Times New Roman"/>
        </w:rPr>
        <w:t xml:space="preserve">zabezpieczyć </w:t>
      </w:r>
      <w:r w:rsidR="003D1953" w:rsidRPr="00EA57DF">
        <w:rPr>
          <w:rFonts w:ascii="Times New Roman" w:hAnsi="Times New Roman" w:cs="Times New Roman"/>
        </w:rPr>
        <w:t xml:space="preserve">dodatkowo </w:t>
      </w:r>
      <w:r w:rsidRPr="004F06A4">
        <w:rPr>
          <w:rFonts w:ascii="Times New Roman" w:hAnsi="Times New Roman" w:cs="Times New Roman"/>
        </w:rPr>
        <w:t>wkład</w:t>
      </w:r>
      <w:r w:rsidR="003E42B5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własny bezpośrednio z budżetu gminy</w:t>
      </w:r>
      <w:r w:rsidR="003E42B5">
        <w:rPr>
          <w:rFonts w:ascii="Times New Roman" w:hAnsi="Times New Roman" w:cs="Times New Roman"/>
        </w:rPr>
        <w:t xml:space="preserve">, dlatego też zaproponował </w:t>
      </w:r>
      <w:r w:rsidRPr="004F06A4">
        <w:rPr>
          <w:rFonts w:ascii="Times New Roman" w:hAnsi="Times New Roman" w:cs="Times New Roman"/>
        </w:rPr>
        <w:t>przesun</w:t>
      </w:r>
      <w:r w:rsidR="00CA382B">
        <w:rPr>
          <w:rFonts w:ascii="Times New Roman" w:hAnsi="Times New Roman" w:cs="Times New Roman"/>
        </w:rPr>
        <w:t>ięcie</w:t>
      </w:r>
      <w:r w:rsidRPr="004F06A4">
        <w:rPr>
          <w:rFonts w:ascii="Times New Roman" w:hAnsi="Times New Roman" w:cs="Times New Roman"/>
        </w:rPr>
        <w:t xml:space="preserve"> kwot</w:t>
      </w:r>
      <w:r w:rsidR="00CA382B">
        <w:rPr>
          <w:rFonts w:ascii="Times New Roman" w:hAnsi="Times New Roman" w:cs="Times New Roman"/>
        </w:rPr>
        <w:t>y</w:t>
      </w:r>
      <w:r w:rsidRPr="004F06A4">
        <w:rPr>
          <w:rFonts w:ascii="Times New Roman" w:hAnsi="Times New Roman" w:cs="Times New Roman"/>
        </w:rPr>
        <w:t xml:space="preserve"> 5</w:t>
      </w:r>
      <w:r w:rsidR="003E42B5">
        <w:rPr>
          <w:rFonts w:ascii="Times New Roman" w:hAnsi="Times New Roman" w:cs="Times New Roman"/>
        </w:rPr>
        <w:t>.000 </w:t>
      </w:r>
      <w:r w:rsidRPr="004F06A4">
        <w:rPr>
          <w:rFonts w:ascii="Times New Roman" w:hAnsi="Times New Roman" w:cs="Times New Roman"/>
        </w:rPr>
        <w:t>zł</w:t>
      </w:r>
      <w:r w:rsidR="003E42B5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na "Zakup krzeseł do świetlicy</w:t>
      </w:r>
      <w:r w:rsidR="003E42B5">
        <w:rPr>
          <w:rFonts w:ascii="Times New Roman" w:hAnsi="Times New Roman" w:cs="Times New Roman"/>
        </w:rPr>
        <w:t xml:space="preserve"> </w:t>
      </w:r>
      <w:r w:rsidRPr="004F06A4">
        <w:rPr>
          <w:rFonts w:ascii="Times New Roman" w:hAnsi="Times New Roman" w:cs="Times New Roman"/>
        </w:rPr>
        <w:t>wiejskiej w</w:t>
      </w:r>
      <w:r w:rsidR="00EA57DF">
        <w:rPr>
          <w:rFonts w:ascii="Times New Roman" w:hAnsi="Times New Roman" w:cs="Times New Roman"/>
        </w:rPr>
        <w:t> </w:t>
      </w:r>
      <w:r w:rsidRPr="004F06A4">
        <w:rPr>
          <w:rFonts w:ascii="Times New Roman" w:hAnsi="Times New Roman" w:cs="Times New Roman"/>
        </w:rPr>
        <w:t>Maciejewie".</w:t>
      </w:r>
    </w:p>
    <w:p w14:paraId="736B6E9B" w14:textId="77777777" w:rsidR="005B77FA" w:rsidRPr="002F0CCB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33267AD" w14:textId="024F42B9" w:rsidR="004F04F6" w:rsidRPr="004F04F6" w:rsidRDefault="00E85C8E" w:rsidP="004F04F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 xml:space="preserve">W ramach autopoprawki </w:t>
      </w:r>
      <w:r w:rsidR="004F04F6">
        <w:rPr>
          <w:rFonts w:ascii="Times New Roman" w:hAnsi="Times New Roman" w:cs="Times New Roman"/>
        </w:rPr>
        <w:t xml:space="preserve">nr 1 </w:t>
      </w:r>
      <w:r w:rsidRPr="002F0CCB">
        <w:rPr>
          <w:rFonts w:ascii="Times New Roman" w:hAnsi="Times New Roman" w:cs="Times New Roman"/>
        </w:rPr>
        <w:t xml:space="preserve">zaproponował </w:t>
      </w:r>
      <w:r w:rsidR="004F04F6" w:rsidRPr="004F04F6">
        <w:rPr>
          <w:rFonts w:ascii="Times New Roman" w:hAnsi="Times New Roman" w:cs="Times New Roman"/>
        </w:rPr>
        <w:t>wstępnie zasygnalizo</w:t>
      </w:r>
      <w:r w:rsidR="004F04F6">
        <w:rPr>
          <w:rFonts w:ascii="Times New Roman" w:hAnsi="Times New Roman" w:cs="Times New Roman"/>
        </w:rPr>
        <w:t xml:space="preserve">waną </w:t>
      </w:r>
      <w:r w:rsidR="004F04F6" w:rsidRPr="004F04F6">
        <w:rPr>
          <w:rFonts w:ascii="Times New Roman" w:hAnsi="Times New Roman" w:cs="Times New Roman"/>
        </w:rPr>
        <w:t>na posiedzeniu komisji</w:t>
      </w:r>
      <w:r w:rsidR="004F04F6">
        <w:rPr>
          <w:rFonts w:ascii="Times New Roman" w:hAnsi="Times New Roman" w:cs="Times New Roman"/>
        </w:rPr>
        <w:t xml:space="preserve"> sprawę zw</w:t>
      </w:r>
      <w:r w:rsidR="004F04F6" w:rsidRPr="004F04F6">
        <w:rPr>
          <w:rFonts w:ascii="Times New Roman" w:hAnsi="Times New Roman" w:cs="Times New Roman"/>
        </w:rPr>
        <w:t>ią</w:t>
      </w:r>
      <w:r w:rsidR="004F04F6">
        <w:rPr>
          <w:rFonts w:ascii="Times New Roman" w:hAnsi="Times New Roman" w:cs="Times New Roman"/>
        </w:rPr>
        <w:t xml:space="preserve">zaną </w:t>
      </w:r>
      <w:r w:rsidR="004F04F6" w:rsidRPr="004F04F6">
        <w:rPr>
          <w:rFonts w:ascii="Times New Roman" w:hAnsi="Times New Roman" w:cs="Times New Roman"/>
        </w:rPr>
        <w:t>z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niewykonaniem wydatków niewygasających,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 xml:space="preserve">które miały być </w:t>
      </w:r>
      <w:r w:rsidR="004F04F6">
        <w:rPr>
          <w:rFonts w:ascii="Times New Roman" w:hAnsi="Times New Roman" w:cs="Times New Roman"/>
        </w:rPr>
        <w:t>zrealizowane</w:t>
      </w:r>
      <w:r w:rsidR="004F04F6" w:rsidRPr="004F04F6">
        <w:rPr>
          <w:rFonts w:ascii="Times New Roman" w:hAnsi="Times New Roman" w:cs="Times New Roman"/>
        </w:rPr>
        <w:t xml:space="preserve"> do końca maja.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Dotyczy</w:t>
      </w:r>
      <w:r w:rsidR="004F04F6">
        <w:rPr>
          <w:rFonts w:ascii="Times New Roman" w:hAnsi="Times New Roman" w:cs="Times New Roman"/>
        </w:rPr>
        <w:t xml:space="preserve"> to</w:t>
      </w:r>
      <w:r w:rsidR="004F04F6" w:rsidRPr="004F04F6">
        <w:rPr>
          <w:rFonts w:ascii="Times New Roman" w:hAnsi="Times New Roman" w:cs="Times New Roman"/>
        </w:rPr>
        <w:t xml:space="preserve"> budowy budynku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garażowo-gospodarczego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przy przedszkolu w</w:t>
      </w:r>
      <w:r w:rsidR="004F04F6">
        <w:rPr>
          <w:rFonts w:ascii="Times New Roman" w:hAnsi="Times New Roman" w:cs="Times New Roman"/>
        </w:rPr>
        <w:t> </w:t>
      </w:r>
      <w:r w:rsidR="004F04F6" w:rsidRPr="004F04F6">
        <w:rPr>
          <w:rFonts w:ascii="Times New Roman" w:hAnsi="Times New Roman" w:cs="Times New Roman"/>
        </w:rPr>
        <w:t>Rozdrażewie.</w:t>
      </w:r>
      <w:r w:rsidR="004F04F6">
        <w:rPr>
          <w:rFonts w:ascii="Times New Roman" w:hAnsi="Times New Roman" w:cs="Times New Roman"/>
        </w:rPr>
        <w:t xml:space="preserve"> Z </w:t>
      </w:r>
      <w:r w:rsidR="004F04F6" w:rsidRPr="004F04F6">
        <w:rPr>
          <w:rFonts w:ascii="Times New Roman" w:hAnsi="Times New Roman" w:cs="Times New Roman"/>
        </w:rPr>
        <w:t>tego tytułu należy wprowadzić po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stronie dochodowej wartość tego wydatku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 xml:space="preserve">niewygasającego </w:t>
      </w:r>
      <w:r w:rsidR="004F04F6">
        <w:rPr>
          <w:rFonts w:ascii="Times New Roman" w:hAnsi="Times New Roman" w:cs="Times New Roman"/>
        </w:rPr>
        <w:t xml:space="preserve">- </w:t>
      </w:r>
      <w:r w:rsidR="004F04F6" w:rsidRPr="004F04F6">
        <w:rPr>
          <w:rFonts w:ascii="Times New Roman" w:hAnsi="Times New Roman" w:cs="Times New Roman"/>
        </w:rPr>
        <w:t>115.075 zł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i z taką samą wartością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przewidzieć wydatek inwestycyjny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"Budowa budynku garażowo-gospodarczego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przy przedszkolu w Rozdrażewie"</w:t>
      </w:r>
      <w:r w:rsidR="004F04F6">
        <w:rPr>
          <w:rFonts w:ascii="Times New Roman" w:hAnsi="Times New Roman" w:cs="Times New Roman"/>
        </w:rPr>
        <w:t xml:space="preserve"> </w:t>
      </w:r>
      <w:r w:rsidR="004F04F6" w:rsidRPr="004F04F6">
        <w:rPr>
          <w:rFonts w:ascii="Times New Roman" w:hAnsi="Times New Roman" w:cs="Times New Roman"/>
        </w:rPr>
        <w:t>w</w:t>
      </w:r>
      <w:r w:rsidR="004F04F6">
        <w:rPr>
          <w:rFonts w:ascii="Times New Roman" w:hAnsi="Times New Roman" w:cs="Times New Roman"/>
        </w:rPr>
        <w:t> </w:t>
      </w:r>
      <w:r w:rsidR="004F04F6" w:rsidRPr="004F04F6">
        <w:rPr>
          <w:rFonts w:ascii="Times New Roman" w:hAnsi="Times New Roman" w:cs="Times New Roman"/>
        </w:rPr>
        <w:t>tegorocznym budżecie</w:t>
      </w:r>
      <w:r w:rsidR="004F04F6">
        <w:rPr>
          <w:rFonts w:ascii="Times New Roman" w:hAnsi="Times New Roman" w:cs="Times New Roman"/>
        </w:rPr>
        <w:t>.</w:t>
      </w:r>
    </w:p>
    <w:p w14:paraId="11825E14" w14:textId="1A9972CC" w:rsidR="004F04F6" w:rsidRDefault="004F04F6" w:rsidP="004F04F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F04F6">
        <w:rPr>
          <w:rFonts w:ascii="Times New Roman" w:hAnsi="Times New Roman" w:cs="Times New Roman"/>
        </w:rPr>
        <w:t>Drugi element pierwszej autopoprawki</w:t>
      </w:r>
      <w:r>
        <w:rPr>
          <w:rFonts w:ascii="Times New Roman" w:hAnsi="Times New Roman" w:cs="Times New Roman"/>
        </w:rPr>
        <w:t xml:space="preserve"> </w:t>
      </w:r>
      <w:r w:rsidRPr="004F04F6">
        <w:rPr>
          <w:rFonts w:ascii="Times New Roman" w:hAnsi="Times New Roman" w:cs="Times New Roman"/>
        </w:rPr>
        <w:t>to zwiększenie dotacji celowej</w:t>
      </w:r>
      <w:r>
        <w:rPr>
          <w:rFonts w:ascii="Times New Roman" w:hAnsi="Times New Roman" w:cs="Times New Roman"/>
        </w:rPr>
        <w:t xml:space="preserve"> z budżetu państwa </w:t>
      </w:r>
      <w:r w:rsidRPr="004F04F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 </w:t>
      </w:r>
      <w:r w:rsidRPr="004F04F6">
        <w:rPr>
          <w:rFonts w:ascii="Times New Roman" w:hAnsi="Times New Roman" w:cs="Times New Roman"/>
        </w:rPr>
        <w:t>kwotę 1.032,69 zł</w:t>
      </w:r>
      <w:r>
        <w:rPr>
          <w:rFonts w:ascii="Times New Roman" w:hAnsi="Times New Roman" w:cs="Times New Roman"/>
        </w:rPr>
        <w:t xml:space="preserve"> </w:t>
      </w:r>
      <w:r w:rsidRPr="004F04F6">
        <w:rPr>
          <w:rFonts w:ascii="Times New Roman" w:hAnsi="Times New Roman" w:cs="Times New Roman"/>
        </w:rPr>
        <w:t>z przeznaczeniem na realizację</w:t>
      </w:r>
      <w:r>
        <w:rPr>
          <w:rFonts w:ascii="Times New Roman" w:hAnsi="Times New Roman" w:cs="Times New Roman"/>
        </w:rPr>
        <w:t xml:space="preserve"> W</w:t>
      </w:r>
      <w:r w:rsidRPr="004F04F6">
        <w:rPr>
          <w:rFonts w:ascii="Times New Roman" w:hAnsi="Times New Roman" w:cs="Times New Roman"/>
        </w:rPr>
        <w:t xml:space="preserve">ieloletniego </w:t>
      </w:r>
      <w:r>
        <w:rPr>
          <w:rFonts w:ascii="Times New Roman" w:hAnsi="Times New Roman" w:cs="Times New Roman"/>
        </w:rPr>
        <w:t>R</w:t>
      </w:r>
      <w:r w:rsidRPr="004F04F6">
        <w:rPr>
          <w:rFonts w:ascii="Times New Roman" w:hAnsi="Times New Roman" w:cs="Times New Roman"/>
        </w:rPr>
        <w:t xml:space="preserve">ządowego </w:t>
      </w:r>
      <w:r>
        <w:rPr>
          <w:rFonts w:ascii="Times New Roman" w:hAnsi="Times New Roman" w:cs="Times New Roman"/>
        </w:rPr>
        <w:t>P</w:t>
      </w:r>
      <w:r w:rsidRPr="004F04F6">
        <w:rPr>
          <w:rFonts w:ascii="Times New Roman" w:hAnsi="Times New Roman" w:cs="Times New Roman"/>
        </w:rPr>
        <w:t>rogramu</w:t>
      </w:r>
      <w:r>
        <w:rPr>
          <w:rFonts w:ascii="Times New Roman" w:hAnsi="Times New Roman" w:cs="Times New Roman"/>
        </w:rPr>
        <w:t xml:space="preserve"> </w:t>
      </w:r>
      <w:r w:rsidRPr="004F04F6">
        <w:rPr>
          <w:rFonts w:ascii="Times New Roman" w:hAnsi="Times New Roman" w:cs="Times New Roman"/>
        </w:rPr>
        <w:t>"Posiłek w szkole i w domu".</w:t>
      </w:r>
    </w:p>
    <w:p w14:paraId="2EFABF50" w14:textId="77777777" w:rsidR="00CA6E7B" w:rsidRDefault="00CA6E7B" w:rsidP="004F04F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FD558D" w14:textId="20B08995" w:rsidR="004F04F6" w:rsidRPr="002F0CCB" w:rsidRDefault="00CA6E7B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kolei w ramach autopoprawki nr 2 zaproponował zwiększenie dochodów budżetu o 60.000zł, zakładając większe wpływy z odsetek od środków na rachunku bankowym i przeznaczenie na zwiększenie kosztów zadania „Przebudowa ulicy przemysłowej z odcinkami ulic przyległych” (40.000zł) oraz na bieżące utrzymanie dróg gminnych – zakup usług (20.000zł).</w:t>
      </w:r>
    </w:p>
    <w:p w14:paraId="0DE8F7DB" w14:textId="77777777" w:rsidR="00127F18" w:rsidRPr="00CE5BE8" w:rsidRDefault="00127F18" w:rsidP="005445E5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0EFE68D1" w14:textId="54EC3053" w:rsidR="005B77FA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Przewodniczący Komisji Rozwoju Gospodarczego i Budżetu Dawid Bała – poinformował, że Komisje Rady Gminy pozytywnie zaopiniowały projekt uchwały w sprawie </w:t>
      </w:r>
      <w:r w:rsidR="002F0CCB">
        <w:rPr>
          <w:rFonts w:ascii="Times New Roman" w:hAnsi="Times New Roman" w:cs="Times New Roman"/>
        </w:rPr>
        <w:t>zmian budżetu gminy na 2026 r</w:t>
      </w:r>
      <w:r>
        <w:rPr>
          <w:rFonts w:ascii="Times New Roman" w:hAnsi="Times New Roman" w:cs="Times New Roman"/>
        </w:rPr>
        <w:t>.</w:t>
      </w:r>
      <w:r w:rsidR="002F0CCB">
        <w:rPr>
          <w:rFonts w:ascii="Times New Roman" w:hAnsi="Times New Roman" w:cs="Times New Roman"/>
        </w:rPr>
        <w:t xml:space="preserve"> ze zmianami.</w:t>
      </w:r>
    </w:p>
    <w:p w14:paraId="5A0A2AF0" w14:textId="77777777" w:rsidR="00007C73" w:rsidRPr="00CE5BE8" w:rsidRDefault="00007C73" w:rsidP="005445E5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1B13C576" w14:textId="582CBF4D" w:rsidR="005B77FA" w:rsidRPr="002F0CCB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>Rada Gminy przyjęła jednogłośnie przedstawioną autopoprawkę nr 1 do zmian budżetu gminy na 2026 r. 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2F0CCB">
        <w:rPr>
          <w:rFonts w:ascii="Times New Roman" w:hAnsi="Times New Roman" w:cs="Times New Roman"/>
        </w:rPr>
        <w:t xml:space="preserve"> do protokołu.</w:t>
      </w:r>
    </w:p>
    <w:p w14:paraId="34FB971F" w14:textId="77777777" w:rsidR="005B77FA" w:rsidRPr="002F0CCB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E2CC6A" w14:textId="199275C8" w:rsidR="005B77FA" w:rsidRPr="002F0CCB" w:rsidRDefault="005B77FA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lastRenderedPageBreak/>
        <w:t>Rada Gminy przyjęła jednogłośnie przedstawioną autopoprawkę nr 2 do zmian budżetu gminy na 2026 r. Wykaz imiennego głosowania stanowi załącznik nr</w:t>
      </w:r>
      <w:r w:rsidR="00EA48CF">
        <w:rPr>
          <w:rFonts w:ascii="Times New Roman" w:hAnsi="Times New Roman" w:cs="Times New Roman"/>
        </w:rPr>
        <w:t xml:space="preserve"> 19</w:t>
      </w:r>
      <w:r w:rsidRPr="002F0CCB">
        <w:rPr>
          <w:rFonts w:ascii="Times New Roman" w:hAnsi="Times New Roman" w:cs="Times New Roman"/>
        </w:rPr>
        <w:t xml:space="preserve"> do protokołu.</w:t>
      </w:r>
    </w:p>
    <w:p w14:paraId="5B3AD8C8" w14:textId="77777777" w:rsidR="002F0CCB" w:rsidRDefault="002F0CCB" w:rsidP="005B77FA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4413210D" w14:textId="4D29F603" w:rsidR="002F0CCB" w:rsidRPr="005B77FA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Rada Gminy przyjęła jednogłośnie uchwałę nr XXIV/18</w:t>
      </w:r>
      <w:r>
        <w:rPr>
          <w:rFonts w:ascii="Times New Roman" w:hAnsi="Times New Roman" w:cs="Times New Roman"/>
        </w:rPr>
        <w:t>4</w:t>
      </w:r>
      <w:r w:rsidRPr="005B77FA">
        <w:rPr>
          <w:rFonts w:ascii="Times New Roman" w:hAnsi="Times New Roman" w:cs="Times New Roman"/>
        </w:rPr>
        <w:t>/2026 w sprawie przejęcia przez Gminę Rozdrażew zadania z zakresu zarządzania publicznymi drogami powiatowymi, stanowiącą załącznik nr</w:t>
      </w:r>
      <w:r w:rsidR="00EA48CF">
        <w:rPr>
          <w:rFonts w:ascii="Times New Roman" w:hAnsi="Times New Roman" w:cs="Times New Roman"/>
        </w:rPr>
        <w:t xml:space="preserve"> 6</w:t>
      </w:r>
      <w:r w:rsidRPr="005B77FA">
        <w:rPr>
          <w:rFonts w:ascii="Times New Roman" w:hAnsi="Times New Roman" w:cs="Times New Roman"/>
        </w:rPr>
        <w:t xml:space="preserve"> do protokołu. </w:t>
      </w:r>
    </w:p>
    <w:p w14:paraId="0F8B7B8E" w14:textId="2E456F69" w:rsidR="002F0CCB" w:rsidRPr="002F0CCB" w:rsidRDefault="002F0CCB" w:rsidP="005B77F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5B77FA">
        <w:rPr>
          <w:rFonts w:ascii="Times New Roman" w:hAnsi="Times New Roman" w:cs="Times New Roman"/>
        </w:rPr>
        <w:t xml:space="preserve"> do protokołu. </w:t>
      </w:r>
    </w:p>
    <w:p w14:paraId="0A616816" w14:textId="77777777" w:rsidR="005B77FA" w:rsidRPr="00CE5BE8" w:rsidRDefault="005B77FA" w:rsidP="005B77FA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7CB4E8F3" w14:textId="77777777" w:rsidR="003E4010" w:rsidRPr="00CE5BE8" w:rsidRDefault="003E4010" w:rsidP="005445E5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67DC85A6" w14:textId="654D6534" w:rsidR="00430C10" w:rsidRPr="002F0CCB" w:rsidRDefault="00430C10" w:rsidP="00430C10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2F0CCB">
        <w:rPr>
          <w:rFonts w:ascii="Times New Roman" w:hAnsi="Times New Roman" w:cs="Times New Roman"/>
          <w:b/>
          <w:u w:val="single"/>
        </w:rPr>
        <w:t xml:space="preserve">Punkt </w:t>
      </w:r>
      <w:r w:rsidR="002F0CCB" w:rsidRPr="002F0CCB">
        <w:rPr>
          <w:rFonts w:ascii="Times New Roman" w:hAnsi="Times New Roman" w:cs="Times New Roman"/>
          <w:b/>
          <w:u w:val="single"/>
        </w:rPr>
        <w:t>5</w:t>
      </w:r>
      <w:r w:rsidRPr="002F0CCB">
        <w:rPr>
          <w:rFonts w:ascii="Times New Roman" w:hAnsi="Times New Roman" w:cs="Times New Roman"/>
          <w:b/>
          <w:u w:val="single"/>
        </w:rPr>
        <w:t xml:space="preserve"> podpunkt </w:t>
      </w:r>
      <w:r w:rsidR="002F0CCB" w:rsidRPr="002F0CCB">
        <w:rPr>
          <w:rFonts w:ascii="Times New Roman" w:hAnsi="Times New Roman" w:cs="Times New Roman"/>
          <w:b/>
          <w:u w:val="single"/>
        </w:rPr>
        <w:t>3</w:t>
      </w:r>
      <w:r w:rsidRPr="002F0CCB">
        <w:rPr>
          <w:rFonts w:ascii="Times New Roman" w:hAnsi="Times New Roman" w:cs="Times New Roman"/>
          <w:b/>
          <w:u w:val="single"/>
        </w:rPr>
        <w:t xml:space="preserve">/ Podjęcie uchwały w sprawie </w:t>
      </w:r>
      <w:r w:rsidR="00C47BCA" w:rsidRPr="002F0CCB">
        <w:rPr>
          <w:rFonts w:ascii="Times New Roman" w:hAnsi="Times New Roman" w:cs="Times New Roman"/>
          <w:b/>
          <w:bCs/>
          <w:u w:val="single"/>
        </w:rPr>
        <w:t>zmiany Wieloletniej Prognozy Finansowej Gminy Rozdrażew na lata 2026-2032.</w:t>
      </w:r>
    </w:p>
    <w:p w14:paraId="4ECCBEE2" w14:textId="77777777" w:rsidR="004950E4" w:rsidRPr="00CE5BE8" w:rsidRDefault="004950E4" w:rsidP="004950E4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4"/>
          <w:szCs w:val="4"/>
          <w:u w:val="single"/>
        </w:rPr>
      </w:pPr>
    </w:p>
    <w:p w14:paraId="597910A0" w14:textId="77777777" w:rsidR="00DA3737" w:rsidRDefault="0068787D" w:rsidP="00FA5E0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 xml:space="preserve">Wójt Gminy – </w:t>
      </w:r>
      <w:r w:rsidR="00FA5E0C">
        <w:rPr>
          <w:rFonts w:ascii="Times New Roman" w:hAnsi="Times New Roman" w:cs="Times New Roman"/>
        </w:rPr>
        <w:t xml:space="preserve">przypomniał, że na posiedzeniu Komisji Rady Gminy proponowano </w:t>
      </w:r>
      <w:r w:rsidR="00FA5E0C" w:rsidRPr="00FA5E0C">
        <w:rPr>
          <w:rFonts w:ascii="Times New Roman" w:hAnsi="Times New Roman" w:cs="Times New Roman"/>
        </w:rPr>
        <w:t>wprowadzenie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 xml:space="preserve">zmian w załączniku </w:t>
      </w:r>
      <w:r w:rsidR="00FA5E0C">
        <w:rPr>
          <w:rFonts w:ascii="Times New Roman" w:hAnsi="Times New Roman" w:cs="Times New Roman"/>
        </w:rPr>
        <w:t xml:space="preserve">nr 1 </w:t>
      </w:r>
      <w:r w:rsidR="00FA5E0C" w:rsidRPr="00FA5E0C">
        <w:rPr>
          <w:rFonts w:ascii="Times New Roman" w:hAnsi="Times New Roman" w:cs="Times New Roman"/>
        </w:rPr>
        <w:t>aktual</w:t>
      </w:r>
      <w:r w:rsidR="00DA3737">
        <w:rPr>
          <w:rFonts w:ascii="Times New Roman" w:hAnsi="Times New Roman" w:cs="Times New Roman"/>
        </w:rPr>
        <w:t>nych</w:t>
      </w:r>
      <w:r w:rsidR="00FA5E0C" w:rsidRPr="00FA5E0C">
        <w:rPr>
          <w:rFonts w:ascii="Times New Roman" w:hAnsi="Times New Roman" w:cs="Times New Roman"/>
        </w:rPr>
        <w:t xml:space="preserve"> wielkości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dochodów i wydatków</w:t>
      </w:r>
      <w:r w:rsidR="00DA3737">
        <w:rPr>
          <w:rFonts w:ascii="Times New Roman" w:hAnsi="Times New Roman" w:cs="Times New Roman"/>
        </w:rPr>
        <w:t xml:space="preserve"> zgodnych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z przedstawionym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projektem uchwały zmieniającej budżet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 xml:space="preserve">oraz z </w:t>
      </w:r>
      <w:r w:rsidR="00DA3737">
        <w:rPr>
          <w:rFonts w:ascii="Times New Roman" w:hAnsi="Times New Roman" w:cs="Times New Roman"/>
        </w:rPr>
        <w:t>z</w:t>
      </w:r>
      <w:r w:rsidR="00FA5E0C" w:rsidRPr="00FA5E0C">
        <w:rPr>
          <w:rFonts w:ascii="Times New Roman" w:hAnsi="Times New Roman" w:cs="Times New Roman"/>
        </w:rPr>
        <w:t>arządzeniem</w:t>
      </w:r>
      <w:r w:rsidR="00DA3737">
        <w:rPr>
          <w:rFonts w:ascii="Times New Roman" w:hAnsi="Times New Roman" w:cs="Times New Roman"/>
        </w:rPr>
        <w:t xml:space="preserve"> Wójta Gminy</w:t>
      </w:r>
      <w:r w:rsidR="00FA5E0C" w:rsidRPr="00FA5E0C">
        <w:rPr>
          <w:rFonts w:ascii="Times New Roman" w:hAnsi="Times New Roman" w:cs="Times New Roman"/>
        </w:rPr>
        <w:t xml:space="preserve">, </w:t>
      </w:r>
      <w:r w:rsidR="00DA3737">
        <w:rPr>
          <w:rFonts w:ascii="Times New Roman" w:hAnsi="Times New Roman" w:cs="Times New Roman"/>
        </w:rPr>
        <w:t>W</w:t>
      </w:r>
      <w:r w:rsidR="00FA5E0C" w:rsidRPr="00FA5E0C">
        <w:rPr>
          <w:rFonts w:ascii="Times New Roman" w:hAnsi="Times New Roman" w:cs="Times New Roman"/>
        </w:rPr>
        <w:t xml:space="preserve"> załączniku </w:t>
      </w:r>
      <w:r w:rsidR="00DA3737">
        <w:rPr>
          <w:rFonts w:ascii="Times New Roman" w:hAnsi="Times New Roman" w:cs="Times New Roman"/>
        </w:rPr>
        <w:t>nr 2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zwiększono limit tegorocznych zobowiązań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na zadanie</w:t>
      </w:r>
      <w:r w:rsidR="00DA3737">
        <w:rPr>
          <w:rFonts w:ascii="Times New Roman" w:hAnsi="Times New Roman" w:cs="Times New Roman"/>
        </w:rPr>
        <w:t xml:space="preserve"> pn.</w:t>
      </w:r>
      <w:r w:rsidR="00FA5E0C" w:rsidRPr="00FA5E0C">
        <w:rPr>
          <w:rFonts w:ascii="Times New Roman" w:hAnsi="Times New Roman" w:cs="Times New Roman"/>
        </w:rPr>
        <w:t xml:space="preserve"> "Budowa podziemnego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systemu magazynowania wody opadowej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wraz z instalacją umożliwiającą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 xml:space="preserve">jej zagospodarowanie </w:t>
      </w:r>
      <w:r w:rsidR="00FA5E0C">
        <w:rPr>
          <w:rFonts w:ascii="Times New Roman" w:hAnsi="Times New Roman" w:cs="Times New Roman"/>
        </w:rPr>
        <w:t>–</w:t>
      </w:r>
      <w:r w:rsidR="00FA5E0C" w:rsidRPr="00FA5E0C">
        <w:rPr>
          <w:rFonts w:ascii="Times New Roman" w:hAnsi="Times New Roman" w:cs="Times New Roman"/>
        </w:rPr>
        <w:t xml:space="preserve"> Przedszkole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przy ulicy Powstańców Wielkopolskich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w Rozdrażewie" o</w:t>
      </w:r>
      <w:r w:rsidR="00DA3737">
        <w:rPr>
          <w:rFonts w:ascii="Times New Roman" w:hAnsi="Times New Roman" w:cs="Times New Roman"/>
        </w:rPr>
        <w:t> </w:t>
      </w:r>
      <w:r w:rsidR="00FA5E0C" w:rsidRPr="00FA5E0C">
        <w:rPr>
          <w:rFonts w:ascii="Times New Roman" w:hAnsi="Times New Roman" w:cs="Times New Roman"/>
        </w:rPr>
        <w:t>kwotę 45</w:t>
      </w:r>
      <w:r w:rsidR="00DA3737">
        <w:rPr>
          <w:rFonts w:ascii="Times New Roman" w:hAnsi="Times New Roman" w:cs="Times New Roman"/>
        </w:rPr>
        <w:t xml:space="preserve">.000 </w:t>
      </w:r>
      <w:r w:rsidR="00FA5E0C" w:rsidRPr="00FA5E0C">
        <w:rPr>
          <w:rFonts w:ascii="Times New Roman" w:hAnsi="Times New Roman" w:cs="Times New Roman"/>
        </w:rPr>
        <w:t>zł.</w:t>
      </w:r>
      <w:r w:rsidR="00FA5E0C">
        <w:rPr>
          <w:rFonts w:ascii="Times New Roman" w:hAnsi="Times New Roman" w:cs="Times New Roman"/>
        </w:rPr>
        <w:t xml:space="preserve"> </w:t>
      </w:r>
    </w:p>
    <w:p w14:paraId="02C469BF" w14:textId="77777777" w:rsidR="00DA3737" w:rsidRDefault="00DA3737" w:rsidP="00FA5E0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112802F" w14:textId="2C40102E" w:rsidR="00DA3737" w:rsidRDefault="00DA3737" w:rsidP="00FA5E0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Dodał, że p</w:t>
      </w:r>
      <w:r w:rsidR="00FA5E0C" w:rsidRPr="00FA5E0C">
        <w:rPr>
          <w:rFonts w:ascii="Times New Roman" w:hAnsi="Times New Roman" w:cs="Times New Roman"/>
        </w:rPr>
        <w:t>o przegłosowaniu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przez Państwa</w:t>
      </w:r>
      <w:r>
        <w:rPr>
          <w:rFonts w:ascii="Times New Roman" w:hAnsi="Times New Roman" w:cs="Times New Roman"/>
        </w:rPr>
        <w:t xml:space="preserve"> radnych</w:t>
      </w:r>
      <w:r w:rsidR="00FA5E0C" w:rsidRPr="00FA5E0C">
        <w:rPr>
          <w:rFonts w:ascii="Times New Roman" w:hAnsi="Times New Roman" w:cs="Times New Roman"/>
        </w:rPr>
        <w:t xml:space="preserve"> autopoprawek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w uchwale zmieniającej budżet zachodzi konieczność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złożenia autopopraw</w:t>
      </w:r>
      <w:r w:rsidR="00EA57DF">
        <w:rPr>
          <w:rFonts w:ascii="Times New Roman" w:hAnsi="Times New Roman" w:cs="Times New Roman"/>
        </w:rPr>
        <w:t>ki</w:t>
      </w:r>
      <w:r w:rsidR="00FA5E0C" w:rsidRPr="00FA5E0C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Wieloletniej Prognozy Finansowej:</w:t>
      </w:r>
    </w:p>
    <w:p w14:paraId="311E3893" w14:textId="77777777" w:rsidR="00DA3737" w:rsidRDefault="00DA3737" w:rsidP="00FA5E0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załączniku nr 1 -</w:t>
      </w:r>
      <w:r w:rsidR="00FA5E0C" w:rsidRPr="00FA5E0C">
        <w:rPr>
          <w:rFonts w:ascii="Times New Roman" w:hAnsi="Times New Roman" w:cs="Times New Roman"/>
        </w:rPr>
        <w:t xml:space="preserve"> zmi</w:t>
      </w:r>
      <w:r>
        <w:rPr>
          <w:rFonts w:ascii="Times New Roman" w:hAnsi="Times New Roman" w:cs="Times New Roman"/>
        </w:rPr>
        <w:t>ana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wartości dochodów i wydatków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o kwoty, które doszły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dodatkowo do budżetu</w:t>
      </w:r>
      <w:r>
        <w:rPr>
          <w:rFonts w:ascii="Times New Roman" w:hAnsi="Times New Roman" w:cs="Times New Roman"/>
        </w:rPr>
        <w:t>,</w:t>
      </w:r>
    </w:p>
    <w:p w14:paraId="4207E71B" w14:textId="6727B291" w:rsidR="00FA5E0C" w:rsidRPr="00FA5E0C" w:rsidRDefault="00DA3737" w:rsidP="00FA5E0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A5E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załączniku nr 2</w:t>
      </w:r>
      <w:r w:rsidR="00FA5E0C" w:rsidRPr="00FA5E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FA5E0C" w:rsidRPr="00FA5E0C">
        <w:rPr>
          <w:rFonts w:ascii="Times New Roman" w:hAnsi="Times New Roman" w:cs="Times New Roman"/>
        </w:rPr>
        <w:t xml:space="preserve"> dod</w:t>
      </w:r>
      <w:r>
        <w:rPr>
          <w:rFonts w:ascii="Times New Roman" w:hAnsi="Times New Roman" w:cs="Times New Roman"/>
        </w:rPr>
        <w:t xml:space="preserve">anie </w:t>
      </w:r>
      <w:r w:rsidR="00FA5E0C" w:rsidRPr="00FA5E0C">
        <w:rPr>
          <w:rFonts w:ascii="Times New Roman" w:hAnsi="Times New Roman" w:cs="Times New Roman"/>
        </w:rPr>
        <w:t>zadanie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"Budowa budynku garażowo-gospodarczego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przy</w:t>
      </w:r>
      <w:r>
        <w:rPr>
          <w:rFonts w:ascii="Times New Roman" w:hAnsi="Times New Roman" w:cs="Times New Roman"/>
        </w:rPr>
        <w:t> </w:t>
      </w:r>
      <w:r w:rsidR="00FA5E0C" w:rsidRPr="00FA5E0C">
        <w:rPr>
          <w:rFonts w:ascii="Times New Roman" w:hAnsi="Times New Roman" w:cs="Times New Roman"/>
        </w:rPr>
        <w:t>przedszkolu w Rozdrażewie"</w:t>
      </w:r>
      <w:r>
        <w:rPr>
          <w:rFonts w:ascii="Times New Roman" w:hAnsi="Times New Roman" w:cs="Times New Roman"/>
        </w:rPr>
        <w:t xml:space="preserve"> o</w:t>
      </w:r>
      <w:r w:rsidR="00FA5E0C" w:rsidRPr="00FA5E0C">
        <w:rPr>
          <w:rFonts w:ascii="Times New Roman" w:hAnsi="Times New Roman" w:cs="Times New Roman"/>
        </w:rPr>
        <w:t>kres realizacji 2025-2026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z tegorocznym limitem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zobowiązań 115.075 zł.</w:t>
      </w:r>
      <w:r>
        <w:rPr>
          <w:rFonts w:ascii="Times New Roman" w:hAnsi="Times New Roman" w:cs="Times New Roman"/>
        </w:rPr>
        <w:t xml:space="preserve"> oraz</w:t>
      </w:r>
      <w:r w:rsidR="00FA5E0C" w:rsidRPr="00FA5E0C">
        <w:rPr>
          <w:rFonts w:ascii="Times New Roman" w:hAnsi="Times New Roman" w:cs="Times New Roman"/>
        </w:rPr>
        <w:t xml:space="preserve"> zwiększ</w:t>
      </w:r>
      <w:r>
        <w:rPr>
          <w:rFonts w:ascii="Times New Roman" w:hAnsi="Times New Roman" w:cs="Times New Roman"/>
        </w:rPr>
        <w:t xml:space="preserve">enie </w:t>
      </w:r>
      <w:r w:rsidR="00FA5E0C" w:rsidRPr="00FA5E0C">
        <w:rPr>
          <w:rFonts w:ascii="Times New Roman" w:hAnsi="Times New Roman" w:cs="Times New Roman"/>
        </w:rPr>
        <w:t>limit</w:t>
      </w:r>
      <w:r>
        <w:rPr>
          <w:rFonts w:ascii="Times New Roman" w:hAnsi="Times New Roman" w:cs="Times New Roman"/>
        </w:rPr>
        <w:t>u</w:t>
      </w:r>
      <w:r w:rsidR="00FA5E0C" w:rsidRPr="00FA5E0C">
        <w:rPr>
          <w:rFonts w:ascii="Times New Roman" w:hAnsi="Times New Roman" w:cs="Times New Roman"/>
        </w:rPr>
        <w:t xml:space="preserve"> zobowiązań dla zadania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"Przebudowa ulicy Przemysłowej</w:t>
      </w:r>
      <w:r w:rsidR="00FA5E0C">
        <w:rPr>
          <w:rFonts w:ascii="Times New Roman" w:hAnsi="Times New Roman" w:cs="Times New Roman"/>
        </w:rPr>
        <w:t xml:space="preserve"> </w:t>
      </w:r>
      <w:r w:rsidR="00FA5E0C" w:rsidRPr="00FA5E0C">
        <w:rPr>
          <w:rFonts w:ascii="Times New Roman" w:hAnsi="Times New Roman" w:cs="Times New Roman"/>
        </w:rPr>
        <w:t>z odcinkami ulic przyległych"</w:t>
      </w:r>
      <w:r>
        <w:rPr>
          <w:rFonts w:ascii="Times New Roman" w:hAnsi="Times New Roman" w:cs="Times New Roman"/>
        </w:rPr>
        <w:t xml:space="preserve"> o</w:t>
      </w:r>
      <w:r w:rsidRPr="00FA5E0C">
        <w:rPr>
          <w:rFonts w:ascii="Times New Roman" w:hAnsi="Times New Roman" w:cs="Times New Roman"/>
        </w:rPr>
        <w:t xml:space="preserve"> kwotę 40</w:t>
      </w:r>
      <w:r>
        <w:rPr>
          <w:rFonts w:ascii="Times New Roman" w:hAnsi="Times New Roman" w:cs="Times New Roman"/>
        </w:rPr>
        <w:t>.000</w:t>
      </w:r>
      <w:r w:rsidRPr="00FA5E0C">
        <w:rPr>
          <w:rFonts w:ascii="Times New Roman" w:hAnsi="Times New Roman" w:cs="Times New Roman"/>
        </w:rPr>
        <w:t xml:space="preserve"> zł</w:t>
      </w:r>
      <w:r w:rsidR="00FA5E0C" w:rsidRPr="00FA5E0C">
        <w:rPr>
          <w:rFonts w:ascii="Times New Roman" w:hAnsi="Times New Roman" w:cs="Times New Roman"/>
        </w:rPr>
        <w:t>.</w:t>
      </w:r>
    </w:p>
    <w:p w14:paraId="4D384476" w14:textId="77777777" w:rsidR="002F0CCB" w:rsidRPr="00CE5BE8" w:rsidRDefault="002F0CCB" w:rsidP="002F0CCB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02A740C2" w14:textId="106320E5" w:rsid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 Komisji Rozwoju Gospodarczego i Budżetu Dawid Bała – poinformował, że Komisje Rady Gminy pozytywnie zaopiniowały projekt uchwały w sprawie zmiany Wieloletniej Prognozy Finansowej Gminy Rozdrażew na lata 2026-2032.</w:t>
      </w:r>
    </w:p>
    <w:p w14:paraId="656BF671" w14:textId="77777777" w:rsidR="002F0CCB" w:rsidRPr="00CE5BE8" w:rsidRDefault="002F0CCB" w:rsidP="002F0CCB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79DA2E15" w14:textId="10E7A568" w:rsidR="002F0CCB" w:rsidRP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>Rada Gminy przyjęła jednogłośnie przedstawioną autopoprawkę do</w:t>
      </w:r>
      <w:r>
        <w:rPr>
          <w:rFonts w:ascii="Times New Roman" w:hAnsi="Times New Roman" w:cs="Times New Roman"/>
        </w:rPr>
        <w:t xml:space="preserve"> zmiany</w:t>
      </w:r>
      <w:r w:rsidRPr="002F0C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Wieloletniej Prognozy Finansowej Gminy Rozdrażew na lata 2026-2032</w:t>
      </w:r>
      <w:r w:rsidRPr="002F0CCB">
        <w:rPr>
          <w:rFonts w:ascii="Times New Roman" w:hAnsi="Times New Roman" w:cs="Times New Roman"/>
        </w:rPr>
        <w:t>. Wykaz imiennego głosowania stanowi załącznik nr</w:t>
      </w:r>
      <w:r w:rsidR="00CA382B">
        <w:rPr>
          <w:rFonts w:ascii="Times New Roman" w:hAnsi="Times New Roman" w:cs="Times New Roman"/>
        </w:rPr>
        <w:t xml:space="preserve"> 19</w:t>
      </w:r>
      <w:r w:rsidRPr="002F0CCB">
        <w:rPr>
          <w:rFonts w:ascii="Times New Roman" w:hAnsi="Times New Roman" w:cs="Times New Roman"/>
        </w:rPr>
        <w:t xml:space="preserve"> do protokołu.</w:t>
      </w:r>
    </w:p>
    <w:p w14:paraId="5ED00DD2" w14:textId="77777777" w:rsid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6EAF2666" w14:textId="0E01B688" w:rsidR="002F0CCB" w:rsidRPr="005B77FA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Rada Gminy przyjęła jednogłośnie uchwałę nr XXIV/18</w:t>
      </w:r>
      <w:r>
        <w:rPr>
          <w:rFonts w:ascii="Times New Roman" w:hAnsi="Times New Roman" w:cs="Times New Roman"/>
        </w:rPr>
        <w:t>5</w:t>
      </w:r>
      <w:r w:rsidRPr="005B77FA">
        <w:rPr>
          <w:rFonts w:ascii="Times New Roman" w:hAnsi="Times New Roman" w:cs="Times New Roman"/>
        </w:rPr>
        <w:t xml:space="preserve">/2026 w sprawie </w:t>
      </w:r>
      <w:r>
        <w:rPr>
          <w:rFonts w:ascii="Times New Roman" w:hAnsi="Times New Roman" w:cs="Times New Roman"/>
        </w:rPr>
        <w:t>zmiany Wieloletniej Prognozy Finansowej Gminy Rozdrażew na lata 2026-2032</w:t>
      </w:r>
      <w:r w:rsidRPr="005B77FA">
        <w:rPr>
          <w:rFonts w:ascii="Times New Roman" w:hAnsi="Times New Roman" w:cs="Times New Roman"/>
        </w:rPr>
        <w:t xml:space="preserve">, stanowiącą załącznik nr </w:t>
      </w:r>
      <w:r w:rsidR="00EA48CF">
        <w:rPr>
          <w:rFonts w:ascii="Times New Roman" w:hAnsi="Times New Roman" w:cs="Times New Roman"/>
        </w:rPr>
        <w:t>7</w:t>
      </w:r>
      <w:r w:rsidRPr="005B77FA">
        <w:rPr>
          <w:rFonts w:ascii="Times New Roman" w:hAnsi="Times New Roman" w:cs="Times New Roman"/>
        </w:rPr>
        <w:t xml:space="preserve"> do protokołu. </w:t>
      </w:r>
    </w:p>
    <w:p w14:paraId="50611396" w14:textId="070F1828" w:rsidR="002F0CCB" w:rsidRP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5B77FA">
        <w:rPr>
          <w:rFonts w:ascii="Times New Roman" w:hAnsi="Times New Roman" w:cs="Times New Roman"/>
        </w:rPr>
        <w:t xml:space="preserve"> do protokołu. </w:t>
      </w:r>
    </w:p>
    <w:p w14:paraId="3896B141" w14:textId="77777777" w:rsidR="00BF570A" w:rsidRPr="00CE5BE8" w:rsidRDefault="00BF570A" w:rsidP="00020D25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789BA726" w14:textId="77777777" w:rsidR="00C47BCA" w:rsidRPr="00CE5BE8" w:rsidRDefault="00C47BCA" w:rsidP="00020D25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418F55F4" w14:textId="548323EB" w:rsidR="00430C10" w:rsidRPr="002F0CCB" w:rsidRDefault="00430C10" w:rsidP="00430C10">
      <w:pPr>
        <w:jc w:val="both"/>
        <w:rPr>
          <w:rFonts w:ascii="Times New Roman" w:hAnsi="Times New Roman" w:cs="Times New Roman"/>
          <w:b/>
          <w:u w:val="single"/>
          <w:lang w:eastAsia="zh-CN"/>
        </w:rPr>
      </w:pPr>
      <w:r w:rsidRPr="002F0CCB">
        <w:rPr>
          <w:rFonts w:ascii="Times New Roman" w:hAnsi="Times New Roman" w:cs="Times New Roman"/>
          <w:b/>
          <w:u w:val="single"/>
        </w:rPr>
        <w:lastRenderedPageBreak/>
        <w:t xml:space="preserve">Punkt </w:t>
      </w:r>
      <w:r w:rsidR="002F0CCB" w:rsidRPr="002F0CCB">
        <w:rPr>
          <w:rFonts w:ascii="Times New Roman" w:hAnsi="Times New Roman" w:cs="Times New Roman"/>
          <w:b/>
          <w:u w:val="single"/>
        </w:rPr>
        <w:t>5</w:t>
      </w:r>
      <w:r w:rsidRPr="002F0CCB">
        <w:rPr>
          <w:rFonts w:ascii="Times New Roman" w:hAnsi="Times New Roman" w:cs="Times New Roman"/>
          <w:b/>
          <w:u w:val="single"/>
        </w:rPr>
        <w:t xml:space="preserve"> podpunkt </w:t>
      </w:r>
      <w:r w:rsidR="002F0CCB" w:rsidRPr="002F0CCB">
        <w:rPr>
          <w:rFonts w:ascii="Times New Roman" w:hAnsi="Times New Roman" w:cs="Times New Roman"/>
          <w:b/>
          <w:u w:val="single"/>
        </w:rPr>
        <w:t>4</w:t>
      </w:r>
      <w:r w:rsidRPr="002F0CCB">
        <w:rPr>
          <w:rFonts w:ascii="Times New Roman" w:hAnsi="Times New Roman" w:cs="Times New Roman"/>
          <w:b/>
          <w:u w:val="single"/>
        </w:rPr>
        <w:t xml:space="preserve">/ Podjęcie uchwały w sprawie </w:t>
      </w:r>
      <w:r w:rsidR="002F0CCB" w:rsidRPr="002F0CCB">
        <w:rPr>
          <w:rFonts w:ascii="Times New Roman" w:hAnsi="Times New Roman" w:cs="Times New Roman"/>
          <w:b/>
          <w:u w:val="single"/>
        </w:rPr>
        <w:t>przyjęcia Regulaminu przyznawania pomocy zdrowotnej dla nauczycieli zatrudnionych w placówkach oświatowych, dla</w:t>
      </w:r>
      <w:r w:rsidR="002F0CCB">
        <w:rPr>
          <w:rFonts w:ascii="Times New Roman" w:hAnsi="Times New Roman" w:cs="Times New Roman"/>
          <w:b/>
          <w:u w:val="single"/>
        </w:rPr>
        <w:t> </w:t>
      </w:r>
      <w:r w:rsidR="002F0CCB" w:rsidRPr="002F0CCB">
        <w:rPr>
          <w:rFonts w:ascii="Times New Roman" w:hAnsi="Times New Roman" w:cs="Times New Roman"/>
          <w:b/>
          <w:u w:val="single"/>
        </w:rPr>
        <w:t>których organem prowadzącym jest Gmina Rozdrażew.</w:t>
      </w:r>
    </w:p>
    <w:p w14:paraId="0853F05B" w14:textId="77777777" w:rsidR="00CA15E9" w:rsidRPr="00CE5BE8" w:rsidRDefault="00CA15E9" w:rsidP="00CA15E9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8"/>
          <w:szCs w:val="8"/>
          <w:u w:val="single"/>
        </w:rPr>
      </w:pPr>
    </w:p>
    <w:p w14:paraId="3DFBF777" w14:textId="56B04AA6" w:rsidR="004E17E9" w:rsidRPr="004E17E9" w:rsidRDefault="00CA15E9" w:rsidP="004E17E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 xml:space="preserve">Wójt Gminy – </w:t>
      </w:r>
      <w:r w:rsidR="00C40772" w:rsidRPr="002F0CCB">
        <w:rPr>
          <w:rFonts w:ascii="Times New Roman" w:hAnsi="Times New Roman" w:cs="Times New Roman"/>
        </w:rPr>
        <w:t xml:space="preserve"> przekazał,</w:t>
      </w:r>
      <w:r w:rsidR="004E17E9" w:rsidRPr="004E17E9">
        <w:rPr>
          <w:rFonts w:ascii="Times New Roman" w:hAnsi="Times New Roman" w:cs="Times New Roman"/>
        </w:rPr>
        <w:t xml:space="preserve"> że zgodnie z obecnymi wymogami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 xml:space="preserve">środki </w:t>
      </w:r>
      <w:r w:rsidR="004E17E9">
        <w:rPr>
          <w:rFonts w:ascii="Times New Roman" w:hAnsi="Times New Roman" w:cs="Times New Roman"/>
        </w:rPr>
        <w:t xml:space="preserve">na pomoc zdrowotną </w:t>
      </w:r>
      <w:r w:rsidR="00CC7726" w:rsidRPr="004E17E9">
        <w:rPr>
          <w:rFonts w:ascii="Times New Roman" w:hAnsi="Times New Roman" w:cs="Times New Roman"/>
        </w:rPr>
        <w:t>dla</w:t>
      </w:r>
      <w:r w:rsidR="00CC7726">
        <w:rPr>
          <w:rFonts w:ascii="Times New Roman" w:hAnsi="Times New Roman" w:cs="Times New Roman"/>
        </w:rPr>
        <w:t> </w:t>
      </w:r>
      <w:r w:rsidR="00CC7726" w:rsidRPr="004E17E9">
        <w:rPr>
          <w:rFonts w:ascii="Times New Roman" w:hAnsi="Times New Roman" w:cs="Times New Roman"/>
        </w:rPr>
        <w:t xml:space="preserve">nauczycieli </w:t>
      </w:r>
      <w:r w:rsidR="00CC7726" w:rsidRPr="00EA57DF">
        <w:rPr>
          <w:rFonts w:ascii="Times New Roman" w:hAnsi="Times New Roman" w:cs="Times New Roman"/>
        </w:rPr>
        <w:t xml:space="preserve">zarówno tych, którzy obecnie realizują swoje obowiązki zawodowe jak i nauczycieli emerytów – w oparciu o nową uchwałę - </w:t>
      </w:r>
      <w:r w:rsidR="004E17E9" w:rsidRPr="00EA57DF">
        <w:rPr>
          <w:rFonts w:ascii="Times New Roman" w:hAnsi="Times New Roman" w:cs="Times New Roman"/>
        </w:rPr>
        <w:t xml:space="preserve">nie będą </w:t>
      </w:r>
      <w:r w:rsidR="00CC7726" w:rsidRPr="00EA57DF">
        <w:rPr>
          <w:rFonts w:ascii="Times New Roman" w:hAnsi="Times New Roman" w:cs="Times New Roman"/>
        </w:rPr>
        <w:t xml:space="preserve">już </w:t>
      </w:r>
      <w:r w:rsidR="004E17E9" w:rsidRPr="004E17E9">
        <w:rPr>
          <w:rFonts w:ascii="Times New Roman" w:hAnsi="Times New Roman" w:cs="Times New Roman"/>
        </w:rPr>
        <w:t>przypisane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w</w:t>
      </w:r>
      <w:r w:rsidR="004E17E9">
        <w:rPr>
          <w:rFonts w:ascii="Times New Roman" w:hAnsi="Times New Roman" w:cs="Times New Roman"/>
        </w:rPr>
        <w:t> </w:t>
      </w:r>
      <w:r w:rsidR="004E17E9" w:rsidRPr="004E17E9">
        <w:rPr>
          <w:rFonts w:ascii="Times New Roman" w:hAnsi="Times New Roman" w:cs="Times New Roman"/>
        </w:rPr>
        <w:t>budżetach poszczególnych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placówek oświatowych tylko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w łącznej puli środków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z wszystkich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placówek oświatowych gminy.</w:t>
      </w:r>
      <w:r w:rsidR="004E17E9">
        <w:rPr>
          <w:rFonts w:ascii="Times New Roman" w:hAnsi="Times New Roman" w:cs="Times New Roman"/>
        </w:rPr>
        <w:t xml:space="preserve"> Ś</w:t>
      </w:r>
      <w:r w:rsidR="004E17E9" w:rsidRPr="004E17E9">
        <w:rPr>
          <w:rFonts w:ascii="Times New Roman" w:hAnsi="Times New Roman" w:cs="Times New Roman"/>
        </w:rPr>
        <w:t>rodki będą</w:t>
      </w:r>
      <w:r w:rsidR="004E17E9">
        <w:rPr>
          <w:rFonts w:ascii="Times New Roman" w:hAnsi="Times New Roman" w:cs="Times New Roman"/>
        </w:rPr>
        <w:t xml:space="preserve"> ulokowane</w:t>
      </w:r>
      <w:r w:rsidR="004E17E9" w:rsidRPr="004E17E9">
        <w:rPr>
          <w:rFonts w:ascii="Times New Roman" w:hAnsi="Times New Roman" w:cs="Times New Roman"/>
        </w:rPr>
        <w:t xml:space="preserve"> w budżecie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Gminnego Zespołu Szkół i</w:t>
      </w:r>
      <w:r w:rsidR="00EA57DF">
        <w:rPr>
          <w:rFonts w:ascii="Times New Roman" w:hAnsi="Times New Roman" w:cs="Times New Roman"/>
        </w:rPr>
        <w:t> </w:t>
      </w:r>
      <w:r w:rsidR="004E17E9" w:rsidRPr="004E17E9">
        <w:rPr>
          <w:rFonts w:ascii="Times New Roman" w:hAnsi="Times New Roman" w:cs="Times New Roman"/>
        </w:rPr>
        <w:t>Przedszkoli.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 xml:space="preserve">Zgodnie z wymogiem uchwała </w:t>
      </w:r>
      <w:r w:rsidR="004E17E9">
        <w:rPr>
          <w:rFonts w:ascii="Times New Roman" w:hAnsi="Times New Roman" w:cs="Times New Roman"/>
        </w:rPr>
        <w:t xml:space="preserve">uzyskała pozytywną </w:t>
      </w:r>
      <w:r w:rsidR="004E17E9" w:rsidRPr="004E17E9">
        <w:rPr>
          <w:rFonts w:ascii="Times New Roman" w:hAnsi="Times New Roman" w:cs="Times New Roman"/>
        </w:rPr>
        <w:t xml:space="preserve">opinię </w:t>
      </w:r>
      <w:r w:rsidR="004E17E9">
        <w:rPr>
          <w:rFonts w:ascii="Times New Roman" w:hAnsi="Times New Roman" w:cs="Times New Roman"/>
        </w:rPr>
        <w:t>Z</w:t>
      </w:r>
      <w:r w:rsidR="004E17E9" w:rsidRPr="004E17E9">
        <w:rPr>
          <w:rFonts w:ascii="Times New Roman" w:hAnsi="Times New Roman" w:cs="Times New Roman"/>
        </w:rPr>
        <w:t xml:space="preserve">wiązku </w:t>
      </w:r>
      <w:r w:rsidR="004E17E9">
        <w:rPr>
          <w:rFonts w:ascii="Times New Roman" w:hAnsi="Times New Roman" w:cs="Times New Roman"/>
        </w:rPr>
        <w:t>Nauczycielstwa Polskiego</w:t>
      </w:r>
      <w:r w:rsidR="004E17E9" w:rsidRPr="004E17E9">
        <w:rPr>
          <w:rFonts w:ascii="Times New Roman" w:hAnsi="Times New Roman" w:cs="Times New Roman"/>
        </w:rPr>
        <w:t>.</w:t>
      </w:r>
    </w:p>
    <w:p w14:paraId="684DD387" w14:textId="77777777" w:rsidR="00FA664E" w:rsidRPr="00CE5BE8" w:rsidRDefault="00FA664E" w:rsidP="005A4452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55A6D41E" w14:textId="083F9D03" w:rsidR="002F0CCB" w:rsidRP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>Przewodniczący Komisji Rozwoju Gospodarczego i Budżetu Dawid Bała – poinformował, że Komisje Rady Gminy pozytywnie zaopiniowały projekt uchwały w sprawie przyjęcia Regulaminu przyznawania pomocy zdrowotnej dla nauczycieli zatrudnionych w placówkach oświatowych, dla których organem prowadzącym jest Gmina Rozdrażew.</w:t>
      </w:r>
    </w:p>
    <w:p w14:paraId="7C2473AA" w14:textId="77777777" w:rsid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76343A" w14:textId="3166AF44" w:rsidR="002F0CCB" w:rsidRP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 xml:space="preserve">Rada Gminy przyjęła jednogłośnie uchwałę nr XXIV/186/2026 w sprawie przyjęcia Regulaminu przyznawania pomocy zdrowotnej dla nauczycieli zatrudnionych w placówkach oświatowych, dla których organem prowadzącym jest Gmina Rozdrażew, stanowiącą załącznik nr </w:t>
      </w:r>
      <w:r w:rsidR="00EA48CF">
        <w:rPr>
          <w:rFonts w:ascii="Times New Roman" w:hAnsi="Times New Roman" w:cs="Times New Roman"/>
        </w:rPr>
        <w:t>8</w:t>
      </w:r>
      <w:r w:rsidRPr="002F0CCB">
        <w:rPr>
          <w:rFonts w:ascii="Times New Roman" w:hAnsi="Times New Roman" w:cs="Times New Roman"/>
        </w:rPr>
        <w:t xml:space="preserve"> do protokołu. </w:t>
      </w:r>
    </w:p>
    <w:p w14:paraId="5ABE4519" w14:textId="3DCFEF98" w:rsidR="002F0CCB" w:rsidRPr="002F0CCB" w:rsidRDefault="002F0CCB" w:rsidP="002F0CC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CCB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2F0CCB">
        <w:rPr>
          <w:rFonts w:ascii="Times New Roman" w:hAnsi="Times New Roman" w:cs="Times New Roman"/>
        </w:rPr>
        <w:t xml:space="preserve"> do protokołu. </w:t>
      </w:r>
    </w:p>
    <w:p w14:paraId="6939CB23" w14:textId="77777777" w:rsidR="001B3D09" w:rsidRPr="00CE5BE8" w:rsidRDefault="001B3D09" w:rsidP="004118C0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61B48F87" w14:textId="77777777" w:rsidR="001B3D09" w:rsidRPr="00CE5BE8" w:rsidRDefault="001B3D09" w:rsidP="004118C0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39257BC9" w14:textId="32FDB899" w:rsidR="00430C10" w:rsidRPr="002F0CCB" w:rsidRDefault="00430C10" w:rsidP="00430C10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2F0CCB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2F0CCB" w:rsidRPr="002F0CCB">
        <w:rPr>
          <w:rFonts w:ascii="Times New Roman" w:hAnsi="Times New Roman" w:cs="Times New Roman"/>
          <w:b/>
          <w:bCs/>
          <w:u w:val="single"/>
        </w:rPr>
        <w:t>5</w:t>
      </w:r>
      <w:r w:rsidRPr="002F0CCB">
        <w:rPr>
          <w:rFonts w:ascii="Times New Roman" w:hAnsi="Times New Roman" w:cs="Times New Roman"/>
          <w:b/>
          <w:bCs/>
          <w:u w:val="single"/>
        </w:rPr>
        <w:t xml:space="preserve"> podpunkt </w:t>
      </w:r>
      <w:r w:rsidR="002F0CCB" w:rsidRPr="002F0CCB">
        <w:rPr>
          <w:rFonts w:ascii="Times New Roman" w:hAnsi="Times New Roman" w:cs="Times New Roman"/>
          <w:b/>
          <w:bCs/>
          <w:u w:val="single"/>
        </w:rPr>
        <w:t>5</w:t>
      </w:r>
      <w:r w:rsidRPr="002F0CCB">
        <w:rPr>
          <w:rFonts w:ascii="Times New Roman" w:hAnsi="Times New Roman" w:cs="Times New Roman"/>
          <w:b/>
          <w:bCs/>
          <w:u w:val="single"/>
        </w:rPr>
        <w:t xml:space="preserve">/ Podjęcie uchwały </w:t>
      </w:r>
      <w:r w:rsidR="002F0CCB" w:rsidRPr="002F0CCB">
        <w:rPr>
          <w:rFonts w:ascii="Times New Roman" w:hAnsi="Times New Roman" w:cs="Times New Roman"/>
          <w:b/>
          <w:bCs/>
          <w:u w:val="single"/>
        </w:rPr>
        <w:t>zmieniającej uchwałę nr XXIII/179/2026 Rady Gminy Rozdrażew z dnia 28 kwietnia 2026r. w sprawie zamiany nieruchomości.</w:t>
      </w:r>
    </w:p>
    <w:p w14:paraId="449151D4" w14:textId="77777777" w:rsidR="004950E4" w:rsidRPr="00CE5BE8" w:rsidRDefault="004950E4" w:rsidP="00913F61">
      <w:pPr>
        <w:pStyle w:val="Akapitzlist"/>
        <w:ind w:left="0"/>
        <w:rPr>
          <w:rFonts w:ascii="Times New Roman" w:hAnsi="Times New Roman" w:cs="Times New Roman"/>
          <w:b/>
          <w:bCs/>
          <w:color w:val="4472C4" w:themeColor="accent1"/>
          <w:sz w:val="8"/>
          <w:szCs w:val="8"/>
          <w:u w:val="single"/>
        </w:rPr>
      </w:pPr>
    </w:p>
    <w:p w14:paraId="14F4B281" w14:textId="531690AF" w:rsidR="00886409" w:rsidRDefault="00913F61" w:rsidP="004E17E9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 xml:space="preserve">Wójt Gminy – </w:t>
      </w:r>
      <w:r w:rsidR="00CA5BD6" w:rsidRPr="00886409">
        <w:rPr>
          <w:rFonts w:ascii="Times New Roman" w:hAnsi="Times New Roman" w:cs="Times New Roman"/>
        </w:rPr>
        <w:t xml:space="preserve">przekazał, że </w:t>
      </w:r>
      <w:r w:rsidR="004E17E9" w:rsidRPr="004E17E9">
        <w:rPr>
          <w:rFonts w:ascii="Times New Roman" w:hAnsi="Times New Roman" w:cs="Times New Roman"/>
        </w:rPr>
        <w:t>uchwała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dotyczy zmiany uchwały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podejmowanej na poprzedniej</w:t>
      </w:r>
      <w:r w:rsidR="00111CCC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sesji</w:t>
      </w:r>
      <w:r w:rsidR="00111CCC">
        <w:rPr>
          <w:rFonts w:ascii="Times New Roman" w:hAnsi="Times New Roman" w:cs="Times New Roman"/>
        </w:rPr>
        <w:t>. Zamiana</w:t>
      </w:r>
      <w:r w:rsidR="004E17E9" w:rsidRPr="004E17E9">
        <w:rPr>
          <w:rFonts w:ascii="Times New Roman" w:hAnsi="Times New Roman" w:cs="Times New Roman"/>
        </w:rPr>
        <w:t xml:space="preserve"> ma umożliwić nabycie działek,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które posłużą jako zabezpieczenie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pod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przyszłe studnie wodociągowe w Dąbrowie.</w:t>
      </w:r>
      <w:r w:rsidR="004E17E9">
        <w:rPr>
          <w:rFonts w:ascii="Times New Roman" w:hAnsi="Times New Roman" w:cs="Times New Roman"/>
        </w:rPr>
        <w:t xml:space="preserve"> </w:t>
      </w:r>
      <w:r w:rsidR="00111CCC">
        <w:rPr>
          <w:rFonts w:ascii="Times New Roman" w:hAnsi="Times New Roman" w:cs="Times New Roman"/>
        </w:rPr>
        <w:t>Należy</w:t>
      </w:r>
      <w:r w:rsidR="004E17E9" w:rsidRPr="004E17E9">
        <w:rPr>
          <w:rFonts w:ascii="Times New Roman" w:hAnsi="Times New Roman" w:cs="Times New Roman"/>
        </w:rPr>
        <w:t xml:space="preserve"> zmienić numer księgi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wieczystej dla jednej z</w:t>
      </w:r>
      <w:r w:rsidR="00111CCC">
        <w:rPr>
          <w:rFonts w:ascii="Times New Roman" w:hAnsi="Times New Roman" w:cs="Times New Roman"/>
        </w:rPr>
        <w:t> </w:t>
      </w:r>
      <w:r w:rsidR="004E17E9" w:rsidRPr="004E17E9">
        <w:rPr>
          <w:rFonts w:ascii="Times New Roman" w:hAnsi="Times New Roman" w:cs="Times New Roman"/>
        </w:rPr>
        <w:t>nieruchomości,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 xml:space="preserve">którą </w:t>
      </w:r>
      <w:r w:rsidR="00111CCC">
        <w:rPr>
          <w:rFonts w:ascii="Times New Roman" w:hAnsi="Times New Roman" w:cs="Times New Roman"/>
        </w:rPr>
        <w:t>Gmina chce</w:t>
      </w:r>
      <w:r w:rsidR="004E17E9" w:rsidRPr="004E17E9">
        <w:rPr>
          <w:rFonts w:ascii="Times New Roman" w:hAnsi="Times New Roman" w:cs="Times New Roman"/>
        </w:rPr>
        <w:t xml:space="preserve"> pozyskać. Jest to efekt tego,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że w czasie gdy procedowa</w:t>
      </w:r>
      <w:r w:rsidR="00111CCC">
        <w:rPr>
          <w:rFonts w:ascii="Times New Roman" w:hAnsi="Times New Roman" w:cs="Times New Roman"/>
        </w:rPr>
        <w:t>no</w:t>
      </w:r>
      <w:r w:rsidR="004E17E9" w:rsidRPr="004E17E9">
        <w:rPr>
          <w:rFonts w:ascii="Times New Roman" w:hAnsi="Times New Roman" w:cs="Times New Roman"/>
        </w:rPr>
        <w:t xml:space="preserve"> uchwałę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w kwietniu, nastąpiła zmiana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numeru księgi wieczystej</w:t>
      </w:r>
      <w:r w:rsidR="00111CCC">
        <w:rPr>
          <w:rFonts w:ascii="Times New Roman" w:hAnsi="Times New Roman" w:cs="Times New Roman"/>
        </w:rPr>
        <w:t>.</w:t>
      </w:r>
      <w:r w:rsidR="004E17E9">
        <w:rPr>
          <w:rFonts w:ascii="Times New Roman" w:hAnsi="Times New Roman" w:cs="Times New Roman"/>
        </w:rPr>
        <w:t xml:space="preserve"> </w:t>
      </w:r>
      <w:r w:rsidR="00111CCC">
        <w:rPr>
          <w:rFonts w:ascii="Times New Roman" w:hAnsi="Times New Roman" w:cs="Times New Roman"/>
        </w:rPr>
        <w:t>C</w:t>
      </w:r>
      <w:r w:rsidR="004E17E9" w:rsidRPr="004E17E9">
        <w:rPr>
          <w:rFonts w:ascii="Times New Roman" w:hAnsi="Times New Roman" w:cs="Times New Roman"/>
        </w:rPr>
        <w:t>hcąc wystąpić do notariusza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o przygotowanie aktu notarialnego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 xml:space="preserve">musi </w:t>
      </w:r>
      <w:r w:rsidR="00111CCC">
        <w:rPr>
          <w:rFonts w:ascii="Times New Roman" w:hAnsi="Times New Roman" w:cs="Times New Roman"/>
        </w:rPr>
        <w:t>być</w:t>
      </w:r>
      <w:r w:rsidR="004E17E9" w:rsidRPr="004E17E9">
        <w:rPr>
          <w:rFonts w:ascii="Times New Roman" w:hAnsi="Times New Roman" w:cs="Times New Roman"/>
        </w:rPr>
        <w:t xml:space="preserve"> zgodność księgi wieczystej,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w której ta działka jest</w:t>
      </w:r>
      <w:r w:rsidR="004E17E9">
        <w:rPr>
          <w:rFonts w:ascii="Times New Roman" w:hAnsi="Times New Roman" w:cs="Times New Roman"/>
        </w:rPr>
        <w:t xml:space="preserve"> </w:t>
      </w:r>
      <w:r w:rsidR="004E17E9" w:rsidRPr="004E17E9">
        <w:rPr>
          <w:rFonts w:ascii="Times New Roman" w:hAnsi="Times New Roman" w:cs="Times New Roman"/>
        </w:rPr>
        <w:t>zapisana</w:t>
      </w:r>
      <w:r w:rsidR="00CC7726">
        <w:rPr>
          <w:rFonts w:ascii="Times New Roman" w:hAnsi="Times New Roman" w:cs="Times New Roman"/>
          <w:color w:val="EE0000"/>
        </w:rPr>
        <w:t xml:space="preserve"> z</w:t>
      </w:r>
      <w:r w:rsidR="004E17E9" w:rsidRPr="00CC7726">
        <w:rPr>
          <w:rFonts w:ascii="Times New Roman" w:hAnsi="Times New Roman" w:cs="Times New Roman"/>
          <w:color w:val="EE0000"/>
        </w:rPr>
        <w:t xml:space="preserve"> </w:t>
      </w:r>
      <w:r w:rsidR="004E17E9" w:rsidRPr="004E17E9">
        <w:rPr>
          <w:rFonts w:ascii="Times New Roman" w:hAnsi="Times New Roman" w:cs="Times New Roman"/>
        </w:rPr>
        <w:t>zapisem w uchwale.</w:t>
      </w:r>
    </w:p>
    <w:p w14:paraId="0A70BD0F" w14:textId="2BD892AB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Przewodniczący Komisji Rozwoju Gospodarczego i Budżetu Dawid Bała – poinformował, że Komisje Rady Gminy pozytywnie zaopiniowały projekt uchwały zmieniającej uchwałę nr</w:t>
      </w:r>
      <w:r>
        <w:rPr>
          <w:rFonts w:ascii="Times New Roman" w:hAnsi="Times New Roman" w:cs="Times New Roman"/>
        </w:rPr>
        <w:t> </w:t>
      </w:r>
      <w:r w:rsidRPr="00886409">
        <w:rPr>
          <w:rFonts w:ascii="Times New Roman" w:hAnsi="Times New Roman" w:cs="Times New Roman"/>
        </w:rPr>
        <w:t>XXIII/179/2026 Rady Gminy Rozdrażew z dnia 28 kwietnia 2026r. w sprawie zamiany nieruchomości.</w:t>
      </w:r>
    </w:p>
    <w:p w14:paraId="221192C9" w14:textId="77777777" w:rsid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38F48D" w14:textId="6913A9F0" w:rsidR="00886409" w:rsidRPr="005B77FA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Rada Gminy przyjęła jednogłośnie uchwałę nr XXIV/18</w:t>
      </w:r>
      <w:r>
        <w:rPr>
          <w:rFonts w:ascii="Times New Roman" w:hAnsi="Times New Roman" w:cs="Times New Roman"/>
        </w:rPr>
        <w:t>7</w:t>
      </w:r>
      <w:r w:rsidRPr="005B77FA">
        <w:rPr>
          <w:rFonts w:ascii="Times New Roman" w:hAnsi="Times New Roman" w:cs="Times New Roman"/>
        </w:rPr>
        <w:t xml:space="preserve">/2026 </w:t>
      </w:r>
      <w:r w:rsidR="00CA382B" w:rsidRPr="00886409">
        <w:rPr>
          <w:rFonts w:ascii="Times New Roman" w:hAnsi="Times New Roman" w:cs="Times New Roman"/>
        </w:rPr>
        <w:t>zmieniając</w:t>
      </w:r>
      <w:r w:rsidR="00CA382B">
        <w:rPr>
          <w:rFonts w:ascii="Times New Roman" w:hAnsi="Times New Roman" w:cs="Times New Roman"/>
        </w:rPr>
        <w:t>ą</w:t>
      </w:r>
      <w:r w:rsidR="00CA382B" w:rsidRPr="00886409">
        <w:rPr>
          <w:rFonts w:ascii="Times New Roman" w:hAnsi="Times New Roman" w:cs="Times New Roman"/>
        </w:rPr>
        <w:t xml:space="preserve"> uchwałę nr</w:t>
      </w:r>
      <w:r w:rsidR="00CA382B">
        <w:rPr>
          <w:rFonts w:ascii="Times New Roman" w:hAnsi="Times New Roman" w:cs="Times New Roman"/>
        </w:rPr>
        <w:t> </w:t>
      </w:r>
      <w:r w:rsidR="00CA382B" w:rsidRPr="00886409">
        <w:rPr>
          <w:rFonts w:ascii="Times New Roman" w:hAnsi="Times New Roman" w:cs="Times New Roman"/>
        </w:rPr>
        <w:t>XXIII/179/2026 Rady Gminy Rozdrażew z dnia 28 kwietnia 2026r. w sprawie zamiany nieruchomości</w:t>
      </w:r>
      <w:r w:rsidRPr="005B77FA">
        <w:rPr>
          <w:rFonts w:ascii="Times New Roman" w:hAnsi="Times New Roman" w:cs="Times New Roman"/>
        </w:rPr>
        <w:t xml:space="preserve">, stanowiącą załącznik nr </w:t>
      </w:r>
      <w:r w:rsidR="00EA48CF">
        <w:rPr>
          <w:rFonts w:ascii="Times New Roman" w:hAnsi="Times New Roman" w:cs="Times New Roman"/>
        </w:rPr>
        <w:t>9</w:t>
      </w:r>
      <w:r w:rsidRPr="005B77FA">
        <w:rPr>
          <w:rFonts w:ascii="Times New Roman" w:hAnsi="Times New Roman" w:cs="Times New Roman"/>
        </w:rPr>
        <w:t xml:space="preserve"> do protokołu. </w:t>
      </w:r>
    </w:p>
    <w:p w14:paraId="0A154135" w14:textId="2BF52349" w:rsidR="00913F61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B77FA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5B77FA">
        <w:rPr>
          <w:rFonts w:ascii="Times New Roman" w:hAnsi="Times New Roman" w:cs="Times New Roman"/>
        </w:rPr>
        <w:t xml:space="preserve"> do protokołu. </w:t>
      </w:r>
    </w:p>
    <w:p w14:paraId="0CB234B9" w14:textId="77777777" w:rsidR="00D11035" w:rsidRPr="00CE5BE8" w:rsidRDefault="00D11035" w:rsidP="00913F61">
      <w:pPr>
        <w:pStyle w:val="Akapitzlist"/>
        <w:ind w:left="0"/>
        <w:rPr>
          <w:rFonts w:ascii="Times New Roman" w:hAnsi="Times New Roman" w:cs="Times New Roman"/>
          <w:color w:val="4472C4" w:themeColor="accent1"/>
        </w:rPr>
      </w:pPr>
    </w:p>
    <w:p w14:paraId="61B20D2B" w14:textId="75A1EF25" w:rsidR="00430C10" w:rsidRPr="00886409" w:rsidRDefault="00430C10" w:rsidP="00886409">
      <w:pPr>
        <w:spacing w:after="0"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886409">
        <w:rPr>
          <w:rFonts w:ascii="Times New Roman" w:hAnsi="Times New Roman" w:cs="Times New Roman"/>
          <w:b/>
          <w:u w:val="single"/>
        </w:rPr>
        <w:t xml:space="preserve">Punkt </w:t>
      </w:r>
      <w:r w:rsidR="00886409" w:rsidRPr="00886409">
        <w:rPr>
          <w:rFonts w:ascii="Times New Roman" w:hAnsi="Times New Roman" w:cs="Times New Roman"/>
          <w:b/>
          <w:u w:val="single"/>
        </w:rPr>
        <w:t>5</w:t>
      </w:r>
      <w:r w:rsidRPr="00886409">
        <w:rPr>
          <w:rFonts w:ascii="Times New Roman" w:hAnsi="Times New Roman" w:cs="Times New Roman"/>
          <w:b/>
          <w:u w:val="single"/>
        </w:rPr>
        <w:t xml:space="preserve"> podpunkt </w:t>
      </w:r>
      <w:r w:rsidR="00886409" w:rsidRPr="00886409">
        <w:rPr>
          <w:rFonts w:ascii="Times New Roman" w:hAnsi="Times New Roman" w:cs="Times New Roman"/>
          <w:b/>
          <w:u w:val="single"/>
        </w:rPr>
        <w:t>6, 7</w:t>
      </w:r>
      <w:r w:rsidRPr="00886409">
        <w:rPr>
          <w:rFonts w:ascii="Times New Roman" w:hAnsi="Times New Roman" w:cs="Times New Roman"/>
          <w:b/>
          <w:u w:val="single"/>
        </w:rPr>
        <w:t>/ Podjęcie uchwały w sprawie</w:t>
      </w:r>
      <w:r w:rsidR="00886409" w:rsidRPr="00886409">
        <w:rPr>
          <w:rFonts w:ascii="Times New Roman" w:hAnsi="Times New Roman" w:cs="Times New Roman"/>
          <w:b/>
          <w:u w:val="single"/>
        </w:rPr>
        <w:t xml:space="preserve"> </w:t>
      </w:r>
      <w:r w:rsidR="00F73038" w:rsidRPr="00F73038">
        <w:rPr>
          <w:rFonts w:ascii="Times New Roman" w:hAnsi="Times New Roman" w:cs="Times New Roman"/>
          <w:b/>
          <w:bCs/>
          <w:u w:val="single"/>
        </w:rPr>
        <w:t>wyrażenia zgody na zawarcie w trybie bezprzetargowym umowy dzierżawy nieruchomości z dotychczasowym dzierżawcą na</w:t>
      </w:r>
      <w:r w:rsidR="00F73038">
        <w:rPr>
          <w:rFonts w:ascii="Times New Roman" w:hAnsi="Times New Roman" w:cs="Times New Roman"/>
          <w:b/>
          <w:bCs/>
          <w:u w:val="single"/>
        </w:rPr>
        <w:t> </w:t>
      </w:r>
      <w:r w:rsidR="00F73038" w:rsidRPr="00F73038">
        <w:rPr>
          <w:rFonts w:ascii="Times New Roman" w:hAnsi="Times New Roman" w:cs="Times New Roman"/>
          <w:b/>
          <w:bCs/>
          <w:u w:val="single"/>
        </w:rPr>
        <w:t>okres do 3 lat.</w:t>
      </w:r>
    </w:p>
    <w:p w14:paraId="41694D41" w14:textId="77777777" w:rsidR="00924805" w:rsidRPr="00CE5BE8" w:rsidRDefault="00924805" w:rsidP="0092480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8"/>
          <w:szCs w:val="8"/>
          <w:u w:val="single"/>
        </w:rPr>
      </w:pPr>
    </w:p>
    <w:p w14:paraId="11CD8020" w14:textId="7FC479D9" w:rsidR="009F2794" w:rsidRDefault="00886409" w:rsidP="00886409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 xml:space="preserve">Wójt Gminy – </w:t>
      </w:r>
      <w:r w:rsidR="009F2794">
        <w:rPr>
          <w:rFonts w:ascii="Times New Roman" w:hAnsi="Times New Roman" w:cs="Times New Roman"/>
        </w:rPr>
        <w:t xml:space="preserve">poprosił Przewodniczącego o możliwość przedstawienia kolejnych uchwał </w:t>
      </w:r>
      <w:r w:rsidR="009F2794" w:rsidRPr="009F2794">
        <w:rPr>
          <w:rFonts w:ascii="Times New Roman" w:hAnsi="Times New Roman" w:cs="Times New Roman"/>
        </w:rPr>
        <w:t>po</w:t>
      </w:r>
      <w:r w:rsidR="009F2794">
        <w:rPr>
          <w:rFonts w:ascii="Times New Roman" w:hAnsi="Times New Roman" w:cs="Times New Roman"/>
        </w:rPr>
        <w:t> </w:t>
      </w:r>
      <w:r w:rsidR="009F2794" w:rsidRPr="009F2794">
        <w:rPr>
          <w:rFonts w:ascii="Times New Roman" w:hAnsi="Times New Roman" w:cs="Times New Roman"/>
        </w:rPr>
        <w:t>dwie łącznie, ponieważ są one</w:t>
      </w:r>
      <w:r w:rsidR="009F2794">
        <w:rPr>
          <w:rFonts w:ascii="Times New Roman" w:hAnsi="Times New Roman" w:cs="Times New Roman"/>
        </w:rPr>
        <w:t xml:space="preserve"> </w:t>
      </w:r>
      <w:r w:rsidR="009F2794" w:rsidRPr="009F2794">
        <w:rPr>
          <w:rFonts w:ascii="Times New Roman" w:hAnsi="Times New Roman" w:cs="Times New Roman"/>
        </w:rPr>
        <w:t>ze sobą powiązane</w:t>
      </w:r>
      <w:r w:rsidR="009F2794">
        <w:rPr>
          <w:rFonts w:ascii="Times New Roman" w:hAnsi="Times New Roman" w:cs="Times New Roman"/>
        </w:rPr>
        <w:t xml:space="preserve"> –</w:t>
      </w:r>
      <w:r w:rsidR="009F2794" w:rsidRPr="009F2794">
        <w:rPr>
          <w:rFonts w:ascii="Times New Roman" w:hAnsi="Times New Roman" w:cs="Times New Roman"/>
        </w:rPr>
        <w:t xml:space="preserve"> tematycznie</w:t>
      </w:r>
      <w:r w:rsidR="009F2794">
        <w:rPr>
          <w:rFonts w:ascii="Times New Roman" w:hAnsi="Times New Roman" w:cs="Times New Roman"/>
        </w:rPr>
        <w:t>,</w:t>
      </w:r>
      <w:r w:rsidR="009F2794" w:rsidRPr="009F2794">
        <w:rPr>
          <w:rFonts w:ascii="Times New Roman" w:hAnsi="Times New Roman" w:cs="Times New Roman"/>
        </w:rPr>
        <w:t xml:space="preserve"> osobowo albo</w:t>
      </w:r>
      <w:r w:rsidR="009F2794">
        <w:rPr>
          <w:rFonts w:ascii="Times New Roman" w:hAnsi="Times New Roman" w:cs="Times New Roman"/>
        </w:rPr>
        <w:t> </w:t>
      </w:r>
      <w:r w:rsidR="009F2794" w:rsidRPr="009F2794">
        <w:rPr>
          <w:rFonts w:ascii="Times New Roman" w:hAnsi="Times New Roman" w:cs="Times New Roman"/>
        </w:rPr>
        <w:t>lokalizacyjnie.</w:t>
      </w:r>
      <w:r w:rsidR="009F2794">
        <w:rPr>
          <w:rFonts w:ascii="Times New Roman" w:hAnsi="Times New Roman" w:cs="Times New Roman"/>
        </w:rPr>
        <w:t xml:space="preserve"> P</w:t>
      </w:r>
      <w:r w:rsidR="009F2794" w:rsidRPr="009F2794">
        <w:rPr>
          <w:rFonts w:ascii="Times New Roman" w:hAnsi="Times New Roman" w:cs="Times New Roman"/>
        </w:rPr>
        <w:t xml:space="preserve">ierwsze dwie </w:t>
      </w:r>
      <w:r w:rsidR="009F2794">
        <w:rPr>
          <w:rFonts w:ascii="Times New Roman" w:hAnsi="Times New Roman" w:cs="Times New Roman"/>
        </w:rPr>
        <w:t xml:space="preserve">uchwały </w:t>
      </w:r>
      <w:r w:rsidR="009F2794" w:rsidRPr="009F2794">
        <w:rPr>
          <w:rFonts w:ascii="Times New Roman" w:hAnsi="Times New Roman" w:cs="Times New Roman"/>
        </w:rPr>
        <w:t>dotyczą</w:t>
      </w:r>
      <w:r w:rsidR="009F2794">
        <w:rPr>
          <w:rFonts w:ascii="Times New Roman" w:hAnsi="Times New Roman" w:cs="Times New Roman"/>
        </w:rPr>
        <w:t xml:space="preserve"> </w:t>
      </w:r>
      <w:r w:rsidR="009F2794" w:rsidRPr="009F2794">
        <w:rPr>
          <w:rFonts w:ascii="Times New Roman" w:hAnsi="Times New Roman" w:cs="Times New Roman"/>
        </w:rPr>
        <w:t>zgody na dalsze wydzierżawienie</w:t>
      </w:r>
      <w:r w:rsidR="009F2794">
        <w:rPr>
          <w:rFonts w:ascii="Times New Roman" w:hAnsi="Times New Roman" w:cs="Times New Roman"/>
        </w:rPr>
        <w:t xml:space="preserve"> </w:t>
      </w:r>
      <w:r w:rsidR="009F2794" w:rsidRPr="009F2794">
        <w:rPr>
          <w:rFonts w:ascii="Times New Roman" w:hAnsi="Times New Roman" w:cs="Times New Roman"/>
        </w:rPr>
        <w:t>na rzecz dotychczasowych dzierżawców.</w:t>
      </w:r>
      <w:r w:rsidR="009F2794">
        <w:rPr>
          <w:rFonts w:ascii="Times New Roman" w:hAnsi="Times New Roman" w:cs="Times New Roman"/>
        </w:rPr>
        <w:t xml:space="preserve"> </w:t>
      </w:r>
      <w:r w:rsidR="009F2794" w:rsidRPr="009F2794">
        <w:rPr>
          <w:rFonts w:ascii="Times New Roman" w:hAnsi="Times New Roman" w:cs="Times New Roman"/>
        </w:rPr>
        <w:t>Są to: nieruchomość gruntowa</w:t>
      </w:r>
      <w:r w:rsidR="009F2794">
        <w:rPr>
          <w:rFonts w:ascii="Times New Roman" w:hAnsi="Times New Roman" w:cs="Times New Roman"/>
        </w:rPr>
        <w:t xml:space="preserve"> </w:t>
      </w:r>
      <w:r w:rsidR="009F2794" w:rsidRPr="009F2794">
        <w:rPr>
          <w:rFonts w:ascii="Times New Roman" w:hAnsi="Times New Roman" w:cs="Times New Roman"/>
        </w:rPr>
        <w:t>o pow</w:t>
      </w:r>
      <w:r w:rsidR="009F2794">
        <w:rPr>
          <w:rFonts w:ascii="Times New Roman" w:hAnsi="Times New Roman" w:cs="Times New Roman"/>
        </w:rPr>
        <w:t>.</w:t>
      </w:r>
      <w:r w:rsidR="009F2794" w:rsidRPr="009F2794">
        <w:rPr>
          <w:rFonts w:ascii="Times New Roman" w:hAnsi="Times New Roman" w:cs="Times New Roman"/>
        </w:rPr>
        <w:t xml:space="preserve"> 1100 m</w:t>
      </w:r>
      <w:r w:rsidR="009F2794">
        <w:rPr>
          <w:rFonts w:ascii="Times New Roman" w:hAnsi="Times New Roman" w:cs="Times New Roman"/>
          <w:vertAlign w:val="superscript"/>
        </w:rPr>
        <w:t>2</w:t>
      </w:r>
      <w:r w:rsidR="009F2794" w:rsidRPr="009F2794">
        <w:rPr>
          <w:rFonts w:ascii="Times New Roman" w:hAnsi="Times New Roman" w:cs="Times New Roman"/>
        </w:rPr>
        <w:t xml:space="preserve"> położon</w:t>
      </w:r>
      <w:r w:rsidR="00CA382B">
        <w:rPr>
          <w:rFonts w:ascii="Times New Roman" w:hAnsi="Times New Roman" w:cs="Times New Roman"/>
        </w:rPr>
        <w:t xml:space="preserve">a </w:t>
      </w:r>
      <w:r w:rsidR="009F2794" w:rsidRPr="009F2794">
        <w:rPr>
          <w:rFonts w:ascii="Times New Roman" w:hAnsi="Times New Roman" w:cs="Times New Roman"/>
        </w:rPr>
        <w:t>w</w:t>
      </w:r>
      <w:r w:rsidR="009702CD">
        <w:rPr>
          <w:rFonts w:ascii="Times New Roman" w:hAnsi="Times New Roman" w:cs="Times New Roman"/>
        </w:rPr>
        <w:t> </w:t>
      </w:r>
      <w:r w:rsidR="009F2794" w:rsidRPr="009F2794">
        <w:rPr>
          <w:rFonts w:ascii="Times New Roman" w:hAnsi="Times New Roman" w:cs="Times New Roman"/>
        </w:rPr>
        <w:t>sąsiedztwie bloku</w:t>
      </w:r>
      <w:r w:rsidR="009F2794">
        <w:rPr>
          <w:rFonts w:ascii="Times New Roman" w:hAnsi="Times New Roman" w:cs="Times New Roman"/>
        </w:rPr>
        <w:t xml:space="preserve"> </w:t>
      </w:r>
      <w:r w:rsidR="009F2794" w:rsidRPr="009F2794">
        <w:rPr>
          <w:rFonts w:ascii="Times New Roman" w:hAnsi="Times New Roman" w:cs="Times New Roman"/>
        </w:rPr>
        <w:t>przy ulicy Parkowej w Rozdrażewie,</w:t>
      </w:r>
      <w:r w:rsidR="009F2794">
        <w:rPr>
          <w:rFonts w:ascii="Times New Roman" w:hAnsi="Times New Roman" w:cs="Times New Roman"/>
        </w:rPr>
        <w:t xml:space="preserve"> natomiast druga </w:t>
      </w:r>
      <w:r w:rsidR="009F2794" w:rsidRPr="009F2794">
        <w:rPr>
          <w:rFonts w:ascii="Times New Roman" w:hAnsi="Times New Roman" w:cs="Times New Roman"/>
        </w:rPr>
        <w:t>nieruchomość</w:t>
      </w:r>
      <w:r w:rsidR="009F2794">
        <w:rPr>
          <w:rFonts w:ascii="Times New Roman" w:hAnsi="Times New Roman" w:cs="Times New Roman"/>
        </w:rPr>
        <w:t xml:space="preserve"> </w:t>
      </w:r>
      <w:r w:rsidR="009F2794" w:rsidRPr="009F2794">
        <w:rPr>
          <w:rFonts w:ascii="Times New Roman" w:hAnsi="Times New Roman" w:cs="Times New Roman"/>
        </w:rPr>
        <w:t>rolna wraz ze stawem</w:t>
      </w:r>
      <w:r w:rsidR="009F2794">
        <w:rPr>
          <w:rFonts w:ascii="Times New Roman" w:hAnsi="Times New Roman" w:cs="Times New Roman"/>
        </w:rPr>
        <w:t xml:space="preserve">, </w:t>
      </w:r>
      <w:r w:rsidR="009F2794" w:rsidRPr="009F2794">
        <w:rPr>
          <w:rFonts w:ascii="Times New Roman" w:hAnsi="Times New Roman" w:cs="Times New Roman"/>
        </w:rPr>
        <w:t>o pow</w:t>
      </w:r>
      <w:r w:rsidR="009F2794">
        <w:rPr>
          <w:rFonts w:ascii="Times New Roman" w:hAnsi="Times New Roman" w:cs="Times New Roman"/>
        </w:rPr>
        <w:t xml:space="preserve">. </w:t>
      </w:r>
      <w:r w:rsidR="009F2794" w:rsidRPr="009F2794">
        <w:rPr>
          <w:rFonts w:ascii="Times New Roman" w:hAnsi="Times New Roman" w:cs="Times New Roman"/>
        </w:rPr>
        <w:t xml:space="preserve">3508 </w:t>
      </w:r>
      <w:r w:rsidR="009F2794">
        <w:rPr>
          <w:rFonts w:ascii="Times New Roman" w:hAnsi="Times New Roman" w:cs="Times New Roman"/>
        </w:rPr>
        <w:t>m</w:t>
      </w:r>
      <w:r w:rsidR="009F2794">
        <w:rPr>
          <w:rFonts w:ascii="Times New Roman" w:hAnsi="Times New Roman" w:cs="Times New Roman"/>
          <w:vertAlign w:val="superscript"/>
        </w:rPr>
        <w:t>2</w:t>
      </w:r>
      <w:r w:rsidR="009F2794">
        <w:rPr>
          <w:rFonts w:ascii="Times New Roman" w:hAnsi="Times New Roman" w:cs="Times New Roman"/>
        </w:rPr>
        <w:t xml:space="preserve"> p</w:t>
      </w:r>
      <w:r w:rsidR="009F2794" w:rsidRPr="009F2794">
        <w:rPr>
          <w:rFonts w:ascii="Times New Roman" w:hAnsi="Times New Roman" w:cs="Times New Roman"/>
        </w:rPr>
        <w:t>ołożona jest w miejscowości Gr</w:t>
      </w:r>
      <w:r w:rsidR="009702CD">
        <w:rPr>
          <w:rFonts w:ascii="Times New Roman" w:hAnsi="Times New Roman" w:cs="Times New Roman"/>
        </w:rPr>
        <w:t>ębów i p</w:t>
      </w:r>
      <w:r w:rsidR="009F2794" w:rsidRPr="009702CD">
        <w:rPr>
          <w:rFonts w:ascii="Times New Roman" w:hAnsi="Times New Roman" w:cs="Times New Roman"/>
        </w:rPr>
        <w:t>rzylega bezpośrednio do nieruchomości</w:t>
      </w:r>
      <w:r w:rsidR="009702CD">
        <w:rPr>
          <w:rFonts w:ascii="Times New Roman" w:hAnsi="Times New Roman" w:cs="Times New Roman"/>
        </w:rPr>
        <w:t xml:space="preserve"> </w:t>
      </w:r>
      <w:r w:rsidR="009F2794" w:rsidRPr="009702CD">
        <w:rPr>
          <w:rFonts w:ascii="Times New Roman" w:hAnsi="Times New Roman" w:cs="Times New Roman"/>
        </w:rPr>
        <w:t>dotychczasowego dzierżawcy</w:t>
      </w:r>
      <w:r w:rsidR="009702CD">
        <w:rPr>
          <w:rFonts w:ascii="Times New Roman" w:hAnsi="Times New Roman" w:cs="Times New Roman"/>
        </w:rPr>
        <w:t>. Dodał, że zgoda Rady Gminy  jest konieczna, ponieważ upłynęły okresy 10 lat, w których wójt jest uprawniony do samodzielnego podpisywania umów dzierżawy.</w:t>
      </w:r>
    </w:p>
    <w:p w14:paraId="1EFB3110" w14:textId="65ED223D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Przewodniczący Komisji Rozwoju Gospodarczego i Budżetu Dawid Bała – poinformował, że Komisje Rady Gminy pozytywnie zaopiniowały projekt</w:t>
      </w:r>
      <w:r w:rsidR="009702CD">
        <w:rPr>
          <w:rFonts w:ascii="Times New Roman" w:hAnsi="Times New Roman" w:cs="Times New Roman"/>
        </w:rPr>
        <w:t>y</w:t>
      </w:r>
      <w:r w:rsidRPr="00886409">
        <w:rPr>
          <w:rFonts w:ascii="Times New Roman" w:hAnsi="Times New Roman" w:cs="Times New Roman"/>
        </w:rPr>
        <w:t xml:space="preserve"> uchwał w sprawie wyrażenia zgody na zawarcie w trybie bezprzetargowym umowy dzierżawy nieruchomości z dotychczasowym dzierżawcą na okres do 3 lat.</w:t>
      </w:r>
    </w:p>
    <w:p w14:paraId="2595FBB8" w14:textId="77777777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E69192" w14:textId="651FFC2E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Rada Gminy przyjęła jednogłośnie uchwałę nr XXIV/188/2026 w sprawie wyrażenia zgody na</w:t>
      </w:r>
      <w:r>
        <w:rPr>
          <w:rFonts w:ascii="Times New Roman" w:hAnsi="Times New Roman" w:cs="Times New Roman"/>
        </w:rPr>
        <w:t> </w:t>
      </w:r>
      <w:r w:rsidRPr="00886409">
        <w:rPr>
          <w:rFonts w:ascii="Times New Roman" w:hAnsi="Times New Roman" w:cs="Times New Roman"/>
        </w:rPr>
        <w:t xml:space="preserve">zawarcie w trybie bezprzetargowym umowy dzierżawy nieruchomości z dotychczasowym dzierżawcą na okres do 3 lat, stanowiącą załącznik nr </w:t>
      </w:r>
      <w:r w:rsidR="00EA48CF">
        <w:rPr>
          <w:rFonts w:ascii="Times New Roman" w:hAnsi="Times New Roman" w:cs="Times New Roman"/>
        </w:rPr>
        <w:t>10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796B4BB4" w14:textId="21E71D0C" w:rsid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26F207EC" w14:textId="77777777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26AAF9" w14:textId="57EA7691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Rada Gminy przyjęła jednogłośnie uchwałę nr XXIV/18</w:t>
      </w:r>
      <w:r>
        <w:rPr>
          <w:rFonts w:ascii="Times New Roman" w:hAnsi="Times New Roman" w:cs="Times New Roman"/>
        </w:rPr>
        <w:t>9</w:t>
      </w:r>
      <w:r w:rsidRPr="00886409">
        <w:rPr>
          <w:rFonts w:ascii="Times New Roman" w:hAnsi="Times New Roman" w:cs="Times New Roman"/>
        </w:rPr>
        <w:t>/2026 w sprawie wyrażenia zgody na</w:t>
      </w:r>
      <w:r>
        <w:rPr>
          <w:rFonts w:ascii="Times New Roman" w:hAnsi="Times New Roman" w:cs="Times New Roman"/>
        </w:rPr>
        <w:t> </w:t>
      </w:r>
      <w:r w:rsidRPr="00886409">
        <w:rPr>
          <w:rFonts w:ascii="Times New Roman" w:hAnsi="Times New Roman" w:cs="Times New Roman"/>
        </w:rPr>
        <w:t xml:space="preserve">zawarcie w trybie bezprzetargowym umowy dzierżawy nieruchomości z dotychczasowym dzierżawcą na okres do 3 lat, stanowiącą załącznik nr </w:t>
      </w:r>
      <w:r w:rsidR="00EA48CF">
        <w:rPr>
          <w:rFonts w:ascii="Times New Roman" w:hAnsi="Times New Roman" w:cs="Times New Roman"/>
        </w:rPr>
        <w:t>11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1C79DBD0" w14:textId="170572AC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195DCEC7" w14:textId="77777777" w:rsidR="00886409" w:rsidRPr="00886409" w:rsidRDefault="00886409" w:rsidP="0088640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BD711F" w14:textId="77777777" w:rsidR="00A43F2A" w:rsidRPr="00F73038" w:rsidRDefault="00A43F2A" w:rsidP="004950E4">
      <w:pPr>
        <w:pStyle w:val="Akapitzlist"/>
        <w:rPr>
          <w:rFonts w:ascii="Times New Roman" w:hAnsi="Times New Roman" w:cs="Times New Roman"/>
          <w:b/>
          <w:color w:val="4472C4" w:themeColor="accent1"/>
          <w:u w:val="single"/>
        </w:rPr>
      </w:pPr>
    </w:p>
    <w:p w14:paraId="70665527" w14:textId="472B9116" w:rsidR="00430C10" w:rsidRPr="00F73038" w:rsidRDefault="00430C10" w:rsidP="00430C10">
      <w:pPr>
        <w:jc w:val="both"/>
        <w:rPr>
          <w:rFonts w:ascii="Times New Roman" w:hAnsi="Times New Roman" w:cs="Times New Roman"/>
          <w:b/>
          <w:u w:val="single"/>
        </w:rPr>
      </w:pPr>
      <w:r w:rsidRPr="00F73038">
        <w:rPr>
          <w:rFonts w:ascii="Times New Roman" w:hAnsi="Times New Roman" w:cs="Times New Roman"/>
          <w:b/>
          <w:u w:val="single"/>
        </w:rPr>
        <w:t xml:space="preserve">Punkt </w:t>
      </w:r>
      <w:r w:rsidR="00886409" w:rsidRPr="00F73038">
        <w:rPr>
          <w:rFonts w:ascii="Times New Roman" w:hAnsi="Times New Roman" w:cs="Times New Roman"/>
          <w:b/>
          <w:u w:val="single"/>
        </w:rPr>
        <w:t>5</w:t>
      </w:r>
      <w:r w:rsidRPr="00F73038">
        <w:rPr>
          <w:rFonts w:ascii="Times New Roman" w:hAnsi="Times New Roman" w:cs="Times New Roman"/>
          <w:b/>
          <w:u w:val="single"/>
        </w:rPr>
        <w:t xml:space="preserve"> podpunkt </w:t>
      </w:r>
      <w:r w:rsidR="00886409" w:rsidRPr="00F73038">
        <w:rPr>
          <w:rFonts w:ascii="Times New Roman" w:hAnsi="Times New Roman" w:cs="Times New Roman"/>
          <w:b/>
          <w:u w:val="single"/>
        </w:rPr>
        <w:t>8</w:t>
      </w:r>
      <w:r w:rsidR="00A80956">
        <w:rPr>
          <w:rFonts w:ascii="Times New Roman" w:hAnsi="Times New Roman" w:cs="Times New Roman"/>
          <w:b/>
          <w:u w:val="single"/>
        </w:rPr>
        <w:t>, 9</w:t>
      </w:r>
      <w:r w:rsidRPr="00F73038">
        <w:rPr>
          <w:rFonts w:ascii="Times New Roman" w:hAnsi="Times New Roman" w:cs="Times New Roman"/>
          <w:b/>
          <w:u w:val="single"/>
        </w:rPr>
        <w:t xml:space="preserve">/ Podjęcie uchwały w sprawie </w:t>
      </w:r>
      <w:r w:rsidR="00F73038" w:rsidRPr="00F73038">
        <w:rPr>
          <w:rFonts w:ascii="Times New Roman" w:hAnsi="Times New Roman" w:cs="Times New Roman"/>
          <w:b/>
          <w:u w:val="single"/>
        </w:rPr>
        <w:t>wyrażenia zgody na zawarcie w trybie bezprzetargowym umowy najmu lokalu użytkowego, pomieszczenia przeznaczonego na działalność</w:t>
      </w:r>
      <w:r w:rsidR="00EA57DF">
        <w:rPr>
          <w:rFonts w:ascii="Times New Roman" w:hAnsi="Times New Roman" w:cs="Times New Roman"/>
          <w:b/>
          <w:u w:val="single"/>
        </w:rPr>
        <w:t xml:space="preserve"> </w:t>
      </w:r>
      <w:r w:rsidR="00F73038" w:rsidRPr="00F73038">
        <w:rPr>
          <w:rFonts w:ascii="Times New Roman" w:hAnsi="Times New Roman" w:cs="Times New Roman"/>
          <w:b/>
          <w:u w:val="single"/>
        </w:rPr>
        <w:t>w zakresie gabinetu stomatologicznego, w Rozdrażewie przy ul. Krotoszyńskiej 9 z dotychczasowym najemcą na okres do 30.09.2030 r.</w:t>
      </w:r>
      <w:r w:rsidR="00A80956">
        <w:rPr>
          <w:rFonts w:ascii="Times New Roman" w:hAnsi="Times New Roman" w:cs="Times New Roman"/>
          <w:b/>
          <w:u w:val="single"/>
        </w:rPr>
        <w:t xml:space="preserve"> i </w:t>
      </w:r>
      <w:r w:rsidR="00A80956" w:rsidRPr="00F73038">
        <w:rPr>
          <w:rFonts w:ascii="Times New Roman" w:hAnsi="Times New Roman" w:cs="Times New Roman"/>
          <w:b/>
          <w:bCs/>
          <w:u w:val="single"/>
        </w:rPr>
        <w:t>w</w:t>
      </w:r>
      <w:r w:rsidR="00A80956">
        <w:rPr>
          <w:rFonts w:ascii="Times New Roman" w:hAnsi="Times New Roman" w:cs="Times New Roman"/>
          <w:b/>
          <w:bCs/>
          <w:u w:val="single"/>
        </w:rPr>
        <w:t> </w:t>
      </w:r>
      <w:r w:rsidR="00A80956" w:rsidRPr="00F73038">
        <w:rPr>
          <w:rFonts w:ascii="Times New Roman" w:hAnsi="Times New Roman" w:cs="Times New Roman"/>
          <w:b/>
          <w:bCs/>
          <w:u w:val="single"/>
        </w:rPr>
        <w:t>sprawie wyrażenia zgody na zawarcie w trybie bezprzetargowym umowy najmu garażu z dotychczasowym najemcą na okres do</w:t>
      </w:r>
      <w:r w:rsidR="00A80956">
        <w:rPr>
          <w:rFonts w:ascii="Times New Roman" w:hAnsi="Times New Roman" w:cs="Times New Roman"/>
          <w:b/>
          <w:bCs/>
          <w:u w:val="single"/>
        </w:rPr>
        <w:t> </w:t>
      </w:r>
      <w:r w:rsidR="00A80956" w:rsidRPr="00F73038">
        <w:rPr>
          <w:rFonts w:ascii="Times New Roman" w:hAnsi="Times New Roman" w:cs="Times New Roman"/>
          <w:b/>
          <w:bCs/>
          <w:u w:val="single"/>
        </w:rPr>
        <w:t>30.09.2030 r.</w:t>
      </w:r>
    </w:p>
    <w:p w14:paraId="5DAC1B1D" w14:textId="77777777" w:rsidR="0088218C" w:rsidRPr="00CE5BE8" w:rsidRDefault="0088218C" w:rsidP="0088218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8"/>
          <w:szCs w:val="8"/>
          <w:u w:val="single"/>
        </w:rPr>
      </w:pPr>
    </w:p>
    <w:p w14:paraId="73649113" w14:textId="1335C371" w:rsidR="009702CD" w:rsidRPr="009702CD" w:rsidRDefault="009C062A" w:rsidP="009702CD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 xml:space="preserve">Wójt Gminy – </w:t>
      </w:r>
      <w:r w:rsidR="009702CD" w:rsidRPr="009702CD">
        <w:rPr>
          <w:rFonts w:ascii="Times New Roman" w:hAnsi="Times New Roman" w:cs="Times New Roman"/>
        </w:rPr>
        <w:t>skorzyst</w:t>
      </w:r>
      <w:r w:rsidR="009702CD">
        <w:rPr>
          <w:rFonts w:ascii="Times New Roman" w:hAnsi="Times New Roman" w:cs="Times New Roman"/>
        </w:rPr>
        <w:t>ał</w:t>
      </w:r>
      <w:r w:rsidR="009702CD" w:rsidRPr="009702CD">
        <w:rPr>
          <w:rFonts w:ascii="Times New Roman" w:hAnsi="Times New Roman" w:cs="Times New Roman"/>
        </w:rPr>
        <w:t xml:space="preserve"> z możliwości</w:t>
      </w:r>
      <w:r w:rsidR="009702CD">
        <w:rPr>
          <w:rFonts w:ascii="Times New Roman" w:hAnsi="Times New Roman" w:cs="Times New Roman"/>
        </w:rPr>
        <w:t xml:space="preserve"> </w:t>
      </w:r>
      <w:r w:rsidR="009702CD" w:rsidRPr="009702CD">
        <w:rPr>
          <w:rFonts w:ascii="Times New Roman" w:hAnsi="Times New Roman" w:cs="Times New Roman"/>
        </w:rPr>
        <w:t>omówienia dwóch projektów uchwał</w:t>
      </w:r>
      <w:r w:rsidR="009702CD">
        <w:rPr>
          <w:rFonts w:ascii="Times New Roman" w:hAnsi="Times New Roman" w:cs="Times New Roman"/>
        </w:rPr>
        <w:t xml:space="preserve"> jednocześnie</w:t>
      </w:r>
      <w:r w:rsidR="009702CD" w:rsidRPr="009702CD">
        <w:rPr>
          <w:rFonts w:ascii="Times New Roman" w:hAnsi="Times New Roman" w:cs="Times New Roman"/>
        </w:rPr>
        <w:t>,</w:t>
      </w:r>
      <w:r w:rsidR="009702CD">
        <w:rPr>
          <w:rFonts w:ascii="Times New Roman" w:hAnsi="Times New Roman" w:cs="Times New Roman"/>
        </w:rPr>
        <w:t xml:space="preserve"> ponieważ </w:t>
      </w:r>
      <w:r w:rsidR="009702CD" w:rsidRPr="009702CD">
        <w:rPr>
          <w:rFonts w:ascii="Times New Roman" w:hAnsi="Times New Roman" w:cs="Times New Roman"/>
        </w:rPr>
        <w:t>obie są efektem wniosków złożonych</w:t>
      </w:r>
      <w:r w:rsidR="009702CD">
        <w:rPr>
          <w:rFonts w:ascii="Times New Roman" w:hAnsi="Times New Roman" w:cs="Times New Roman"/>
        </w:rPr>
        <w:t xml:space="preserve"> </w:t>
      </w:r>
      <w:r w:rsidR="009702CD" w:rsidRPr="009702CD">
        <w:rPr>
          <w:rFonts w:ascii="Times New Roman" w:hAnsi="Times New Roman" w:cs="Times New Roman"/>
        </w:rPr>
        <w:t xml:space="preserve">przez panią stomatolog, która od lat prowadzi w gminie przy przychodni gabinet stomatologiczny w ramach umowy z Narodowym Funduszem Zdrowia. </w:t>
      </w:r>
      <w:r w:rsidR="009702CD">
        <w:rPr>
          <w:rFonts w:ascii="Times New Roman" w:hAnsi="Times New Roman" w:cs="Times New Roman"/>
        </w:rPr>
        <w:t>U</w:t>
      </w:r>
      <w:r w:rsidR="009702CD" w:rsidRPr="009702CD">
        <w:rPr>
          <w:rFonts w:ascii="Times New Roman" w:hAnsi="Times New Roman" w:cs="Times New Roman"/>
        </w:rPr>
        <w:t>chwały dotyczą lokalu użytkowego w budynku ośrodka zdrowia o</w:t>
      </w:r>
      <w:r w:rsidR="009748B8">
        <w:rPr>
          <w:rFonts w:ascii="Times New Roman" w:hAnsi="Times New Roman" w:cs="Times New Roman"/>
        </w:rPr>
        <w:t> </w:t>
      </w:r>
      <w:r w:rsidR="009702CD" w:rsidRPr="009702CD">
        <w:rPr>
          <w:rFonts w:ascii="Times New Roman" w:hAnsi="Times New Roman" w:cs="Times New Roman"/>
        </w:rPr>
        <w:t>pow</w:t>
      </w:r>
      <w:r w:rsidR="009702CD">
        <w:rPr>
          <w:rFonts w:ascii="Times New Roman" w:hAnsi="Times New Roman" w:cs="Times New Roman"/>
        </w:rPr>
        <w:t>.</w:t>
      </w:r>
      <w:r w:rsidR="009748B8">
        <w:rPr>
          <w:rFonts w:ascii="Times New Roman" w:hAnsi="Times New Roman" w:cs="Times New Roman"/>
        </w:rPr>
        <w:t> </w:t>
      </w:r>
      <w:r w:rsidR="009702CD" w:rsidRPr="009702CD">
        <w:rPr>
          <w:rFonts w:ascii="Times New Roman" w:hAnsi="Times New Roman" w:cs="Times New Roman"/>
        </w:rPr>
        <w:t>46</w:t>
      </w:r>
      <w:r w:rsidR="009702CD">
        <w:rPr>
          <w:rFonts w:ascii="Times New Roman" w:hAnsi="Times New Roman" w:cs="Times New Roman"/>
        </w:rPr>
        <w:t>,0</w:t>
      </w:r>
      <w:r w:rsidR="009702CD" w:rsidRPr="009702CD">
        <w:rPr>
          <w:rFonts w:ascii="Times New Roman" w:hAnsi="Times New Roman" w:cs="Times New Roman"/>
        </w:rPr>
        <w:t>5</w:t>
      </w:r>
      <w:r w:rsidR="009702CD">
        <w:rPr>
          <w:rFonts w:ascii="Times New Roman" w:hAnsi="Times New Roman" w:cs="Times New Roman"/>
        </w:rPr>
        <w:t>m</w:t>
      </w:r>
      <w:r w:rsidR="009702CD">
        <w:rPr>
          <w:rFonts w:ascii="Times New Roman" w:hAnsi="Times New Roman" w:cs="Times New Roman"/>
          <w:vertAlign w:val="superscript"/>
        </w:rPr>
        <w:t>2</w:t>
      </w:r>
      <w:r w:rsidR="009702CD">
        <w:rPr>
          <w:rFonts w:ascii="Times New Roman" w:hAnsi="Times New Roman" w:cs="Times New Roman"/>
        </w:rPr>
        <w:t xml:space="preserve"> </w:t>
      </w:r>
      <w:r w:rsidR="009702CD" w:rsidRPr="009702CD">
        <w:rPr>
          <w:rFonts w:ascii="Times New Roman" w:hAnsi="Times New Roman" w:cs="Times New Roman"/>
        </w:rPr>
        <w:t xml:space="preserve">wykorzystywanego na gabinet wraz z poczekalnią. </w:t>
      </w:r>
      <w:r w:rsidR="009702CD">
        <w:rPr>
          <w:rFonts w:ascii="Times New Roman" w:hAnsi="Times New Roman" w:cs="Times New Roman"/>
        </w:rPr>
        <w:t>D</w:t>
      </w:r>
      <w:r w:rsidR="009702CD" w:rsidRPr="009702CD">
        <w:rPr>
          <w:rFonts w:ascii="Times New Roman" w:hAnsi="Times New Roman" w:cs="Times New Roman"/>
        </w:rPr>
        <w:t xml:space="preserve">ruga uchwała dotyczy garażu, który jest położony na tej samej działce i również przez panią </w:t>
      </w:r>
      <w:r w:rsidR="009702CD">
        <w:rPr>
          <w:rFonts w:ascii="Times New Roman" w:hAnsi="Times New Roman" w:cs="Times New Roman"/>
        </w:rPr>
        <w:t xml:space="preserve">stomatolog </w:t>
      </w:r>
      <w:r w:rsidR="009702CD" w:rsidRPr="009702CD">
        <w:rPr>
          <w:rFonts w:ascii="Times New Roman" w:hAnsi="Times New Roman" w:cs="Times New Roman"/>
        </w:rPr>
        <w:t xml:space="preserve">jest </w:t>
      </w:r>
      <w:r w:rsidR="009702CD" w:rsidRPr="009702CD">
        <w:rPr>
          <w:rFonts w:ascii="Times New Roman" w:hAnsi="Times New Roman" w:cs="Times New Roman"/>
        </w:rPr>
        <w:lastRenderedPageBreak/>
        <w:t xml:space="preserve">wydzierżawiany. Garaż ma powierzchnię 20,46 </w:t>
      </w:r>
      <w:r w:rsidR="009E32B1">
        <w:rPr>
          <w:rFonts w:ascii="Times New Roman" w:hAnsi="Times New Roman" w:cs="Times New Roman"/>
        </w:rPr>
        <w:t>m</w:t>
      </w:r>
      <w:r w:rsidR="009E32B1">
        <w:rPr>
          <w:rFonts w:ascii="Times New Roman" w:hAnsi="Times New Roman" w:cs="Times New Roman"/>
          <w:vertAlign w:val="superscript"/>
        </w:rPr>
        <w:t>2</w:t>
      </w:r>
      <w:r w:rsidR="009702CD" w:rsidRPr="009702CD">
        <w:rPr>
          <w:rFonts w:ascii="Times New Roman" w:hAnsi="Times New Roman" w:cs="Times New Roman"/>
        </w:rPr>
        <w:t xml:space="preserve">. </w:t>
      </w:r>
      <w:r w:rsidR="009E32B1">
        <w:rPr>
          <w:rFonts w:ascii="Times New Roman" w:hAnsi="Times New Roman" w:cs="Times New Roman"/>
        </w:rPr>
        <w:t>Okres tych dzierżaw jest</w:t>
      </w:r>
      <w:r w:rsidR="009702CD" w:rsidRPr="009702CD">
        <w:rPr>
          <w:rFonts w:ascii="Times New Roman" w:hAnsi="Times New Roman" w:cs="Times New Roman"/>
        </w:rPr>
        <w:t xml:space="preserve"> dość nietypowy</w:t>
      </w:r>
      <w:r w:rsidR="00CA382B">
        <w:rPr>
          <w:rFonts w:ascii="Times New Roman" w:hAnsi="Times New Roman" w:cs="Times New Roman"/>
        </w:rPr>
        <w:t xml:space="preserve"> i</w:t>
      </w:r>
      <w:r w:rsidR="009748B8">
        <w:rPr>
          <w:rFonts w:ascii="Times New Roman" w:hAnsi="Times New Roman" w:cs="Times New Roman"/>
        </w:rPr>
        <w:t> </w:t>
      </w:r>
      <w:r w:rsidR="00CA382B">
        <w:rPr>
          <w:rFonts w:ascii="Times New Roman" w:hAnsi="Times New Roman" w:cs="Times New Roman"/>
        </w:rPr>
        <w:t>wynosi</w:t>
      </w:r>
      <w:r w:rsidR="009702CD" w:rsidRPr="009702CD">
        <w:rPr>
          <w:rFonts w:ascii="Times New Roman" w:hAnsi="Times New Roman" w:cs="Times New Roman"/>
        </w:rPr>
        <w:t xml:space="preserve"> 4 lat</w:t>
      </w:r>
      <w:r w:rsidR="00CA382B">
        <w:rPr>
          <w:rFonts w:ascii="Times New Roman" w:hAnsi="Times New Roman" w:cs="Times New Roman"/>
        </w:rPr>
        <w:t>a</w:t>
      </w:r>
      <w:r w:rsidR="009702CD" w:rsidRPr="009702CD">
        <w:rPr>
          <w:rFonts w:ascii="Times New Roman" w:hAnsi="Times New Roman" w:cs="Times New Roman"/>
        </w:rPr>
        <w:t xml:space="preserve"> i 3 miesi</w:t>
      </w:r>
      <w:r w:rsidR="009748B8">
        <w:rPr>
          <w:rFonts w:ascii="Times New Roman" w:hAnsi="Times New Roman" w:cs="Times New Roman"/>
        </w:rPr>
        <w:t>ą</w:t>
      </w:r>
      <w:r w:rsidR="009702CD" w:rsidRPr="009702CD">
        <w:rPr>
          <w:rFonts w:ascii="Times New Roman" w:hAnsi="Times New Roman" w:cs="Times New Roman"/>
        </w:rPr>
        <w:t>c</w:t>
      </w:r>
      <w:r w:rsidR="009748B8">
        <w:rPr>
          <w:rFonts w:ascii="Times New Roman" w:hAnsi="Times New Roman" w:cs="Times New Roman"/>
        </w:rPr>
        <w:t>e,</w:t>
      </w:r>
      <w:r w:rsidR="009702CD" w:rsidRPr="009702CD">
        <w:rPr>
          <w:rFonts w:ascii="Times New Roman" w:hAnsi="Times New Roman" w:cs="Times New Roman"/>
        </w:rPr>
        <w:t xml:space="preserve"> </w:t>
      </w:r>
      <w:r w:rsidR="009E32B1">
        <w:rPr>
          <w:rFonts w:ascii="Times New Roman" w:hAnsi="Times New Roman" w:cs="Times New Roman"/>
        </w:rPr>
        <w:t>co</w:t>
      </w:r>
      <w:r w:rsidR="009702CD" w:rsidRPr="009702CD">
        <w:rPr>
          <w:rFonts w:ascii="Times New Roman" w:hAnsi="Times New Roman" w:cs="Times New Roman"/>
        </w:rPr>
        <w:t xml:space="preserve"> związane jest z okresem na jaki zawierany jest kontrakt z</w:t>
      </w:r>
      <w:r w:rsidR="009748B8">
        <w:rPr>
          <w:rFonts w:ascii="Times New Roman" w:hAnsi="Times New Roman" w:cs="Times New Roman"/>
        </w:rPr>
        <w:t> </w:t>
      </w:r>
      <w:r w:rsidR="009702CD" w:rsidRPr="009702CD">
        <w:rPr>
          <w:rFonts w:ascii="Times New Roman" w:hAnsi="Times New Roman" w:cs="Times New Roman"/>
        </w:rPr>
        <w:t>Narodowym Funduszem Zdrowia.</w:t>
      </w:r>
    </w:p>
    <w:p w14:paraId="440D8B19" w14:textId="23D30B03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86409">
        <w:rPr>
          <w:rFonts w:ascii="Times New Roman" w:hAnsi="Times New Roman" w:cs="Times New Roman"/>
        </w:rPr>
        <w:t xml:space="preserve">Przewodniczący Komisji Rozwoju Gospodarczego i Budżetu Dawid Bała – poinformował, że Komisje Rady Gminy pozytywnie zaopiniowały projekt uchwały w sprawie </w:t>
      </w:r>
      <w:r w:rsidRPr="009C062A">
        <w:rPr>
          <w:rFonts w:ascii="Times New Roman" w:hAnsi="Times New Roman" w:cs="Times New Roman"/>
          <w:bCs/>
        </w:rPr>
        <w:t>wyrażenia zgody na zawarcie w trybie bezprzetargowym umowy najmu lokalu użytkowego, pomieszczenia przeznaczonego na działalność w zakresie gabinetu stomatologicznego, w Rozdrażewie przy ul. Krotoszyńskiej 9 z dotychczasowym najemcą na okres do 30.09.2030r.</w:t>
      </w:r>
    </w:p>
    <w:p w14:paraId="5DCCE9AF" w14:textId="77777777" w:rsidR="00A80956" w:rsidRDefault="00A80956" w:rsidP="009C062A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AC7A7FC" w14:textId="77777777" w:rsidR="00A80956" w:rsidRPr="009C062A" w:rsidRDefault="00A80956" w:rsidP="00A8095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>Przewodniczący Komisji Rozwoju Gospodarczego i Budżetu Dawid Bała – poinformował, że Komisje Rady Gminy pozytywnie zaopiniowały projekt uchwały w sprawie wyrażenia zgody na zawarcie w trybie bezprzetargowym umowy najmu garażu z dotychczasowym najemcą na okres do 30.09.2030 r.</w:t>
      </w:r>
    </w:p>
    <w:p w14:paraId="569E1EBD" w14:textId="77777777" w:rsidR="009C062A" w:rsidRPr="00886409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0E2A1B" w14:textId="276E8C1B" w:rsidR="009C062A" w:rsidRPr="00886409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Rada Gminy przyjęła jednogłośnie uchwałę nr XXIV/1</w:t>
      </w:r>
      <w:r>
        <w:rPr>
          <w:rFonts w:ascii="Times New Roman" w:hAnsi="Times New Roman" w:cs="Times New Roman"/>
        </w:rPr>
        <w:t>90</w:t>
      </w:r>
      <w:r w:rsidRPr="00886409">
        <w:rPr>
          <w:rFonts w:ascii="Times New Roman" w:hAnsi="Times New Roman" w:cs="Times New Roman"/>
        </w:rPr>
        <w:t xml:space="preserve">/2026 w sprawie </w:t>
      </w:r>
      <w:r w:rsidRPr="009C062A">
        <w:rPr>
          <w:rFonts w:ascii="Times New Roman" w:hAnsi="Times New Roman" w:cs="Times New Roman"/>
          <w:bCs/>
        </w:rPr>
        <w:t>wyrażenia zgody na</w:t>
      </w:r>
      <w:r>
        <w:rPr>
          <w:rFonts w:ascii="Times New Roman" w:hAnsi="Times New Roman" w:cs="Times New Roman"/>
          <w:bCs/>
        </w:rPr>
        <w:t> </w:t>
      </w:r>
      <w:r w:rsidRPr="009C062A">
        <w:rPr>
          <w:rFonts w:ascii="Times New Roman" w:hAnsi="Times New Roman" w:cs="Times New Roman"/>
          <w:bCs/>
        </w:rPr>
        <w:t>zawarcie w trybie bezprzetargowym umowy najmu lokalu użytkowego, pomieszczenia przeznaczonego na działalność w zakresie gabinetu stomatologicznego, w Rozdrażewie przy ul. Krotoszyńskiej 9 z dotychczasowym najemcą na okres do 30.09.2030r.,</w:t>
      </w:r>
      <w:r w:rsidRPr="00886409">
        <w:rPr>
          <w:rFonts w:ascii="Times New Roman" w:hAnsi="Times New Roman" w:cs="Times New Roman"/>
        </w:rPr>
        <w:t xml:space="preserve"> stanowiącą załącznik nr </w:t>
      </w:r>
      <w:r w:rsidR="00EA48CF">
        <w:rPr>
          <w:rFonts w:ascii="Times New Roman" w:hAnsi="Times New Roman" w:cs="Times New Roman"/>
        </w:rPr>
        <w:t>12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3972016F" w14:textId="5145780D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0BB65D2C" w14:textId="77777777" w:rsidR="009C062A" w:rsidRP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211116" w14:textId="419393FB" w:rsidR="009C062A" w:rsidRPr="00886409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>Rada Gminy przyjęła jednogłośnie uchwałę nr XXIV/191/2026 w sprawie wyrażenia zgody na</w:t>
      </w:r>
      <w:r>
        <w:rPr>
          <w:rFonts w:ascii="Times New Roman" w:hAnsi="Times New Roman" w:cs="Times New Roman"/>
        </w:rPr>
        <w:t> </w:t>
      </w:r>
      <w:r w:rsidRPr="009C062A">
        <w:rPr>
          <w:rFonts w:ascii="Times New Roman" w:hAnsi="Times New Roman" w:cs="Times New Roman"/>
        </w:rPr>
        <w:t>zawarcie w trybie bezprzetargowym umowy najmu garażu z dotychczasowym najemcą na</w:t>
      </w:r>
      <w:r>
        <w:rPr>
          <w:rFonts w:ascii="Times New Roman" w:hAnsi="Times New Roman" w:cs="Times New Roman"/>
        </w:rPr>
        <w:t> </w:t>
      </w:r>
      <w:r w:rsidRPr="009C062A">
        <w:rPr>
          <w:rFonts w:ascii="Times New Roman" w:hAnsi="Times New Roman" w:cs="Times New Roman"/>
        </w:rPr>
        <w:t>okres do 30.09.2030 r.,</w:t>
      </w:r>
      <w:r w:rsidRPr="00886409">
        <w:rPr>
          <w:rFonts w:ascii="Times New Roman" w:hAnsi="Times New Roman" w:cs="Times New Roman"/>
        </w:rPr>
        <w:t xml:space="preserve"> stanowiącą załącznik nr </w:t>
      </w:r>
      <w:r w:rsidR="00EA48CF">
        <w:rPr>
          <w:rFonts w:ascii="Times New Roman" w:hAnsi="Times New Roman" w:cs="Times New Roman"/>
        </w:rPr>
        <w:t>13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05996A5D" w14:textId="4CA6D595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00E0672F" w14:textId="77777777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89489" w14:textId="77777777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C224D7" w14:textId="79068373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38">
        <w:rPr>
          <w:rFonts w:ascii="Times New Roman" w:hAnsi="Times New Roman" w:cs="Times New Roman"/>
          <w:b/>
          <w:bCs/>
          <w:u w:val="single"/>
        </w:rPr>
        <w:t xml:space="preserve">Punkt 5 podpunkt </w:t>
      </w:r>
      <w:r>
        <w:rPr>
          <w:rFonts w:ascii="Times New Roman" w:hAnsi="Times New Roman" w:cs="Times New Roman"/>
          <w:b/>
          <w:bCs/>
          <w:u w:val="single"/>
        </w:rPr>
        <w:t>10</w:t>
      </w:r>
      <w:r w:rsidR="00E22006">
        <w:rPr>
          <w:rFonts w:ascii="Times New Roman" w:hAnsi="Times New Roman" w:cs="Times New Roman"/>
          <w:b/>
          <w:bCs/>
          <w:u w:val="single"/>
        </w:rPr>
        <w:t>, 11</w:t>
      </w:r>
      <w:r w:rsidRPr="00F73038">
        <w:rPr>
          <w:rFonts w:ascii="Times New Roman" w:hAnsi="Times New Roman" w:cs="Times New Roman"/>
          <w:b/>
          <w:bCs/>
          <w:u w:val="single"/>
        </w:rPr>
        <w:t>/ Podjęcie uchwały w sprawie</w:t>
      </w:r>
      <w:r w:rsidR="00E22006">
        <w:rPr>
          <w:rFonts w:ascii="Times New Roman" w:hAnsi="Times New Roman" w:cs="Times New Roman"/>
          <w:b/>
          <w:bCs/>
          <w:u w:val="single"/>
        </w:rPr>
        <w:t xml:space="preserve"> </w:t>
      </w:r>
      <w:r w:rsidR="00E22006" w:rsidRPr="00E22006">
        <w:rPr>
          <w:rFonts w:ascii="Times New Roman" w:hAnsi="Times New Roman" w:cs="Times New Roman"/>
          <w:b/>
          <w:bCs/>
          <w:u w:val="single"/>
        </w:rPr>
        <w:t>wyrażenia zgody na zawarcie w</w:t>
      </w:r>
      <w:r w:rsidR="00E22006">
        <w:rPr>
          <w:rFonts w:ascii="Times New Roman" w:hAnsi="Times New Roman" w:cs="Times New Roman"/>
          <w:b/>
          <w:bCs/>
          <w:u w:val="single"/>
        </w:rPr>
        <w:t> </w:t>
      </w:r>
      <w:r w:rsidR="00E22006" w:rsidRPr="00E22006">
        <w:rPr>
          <w:rFonts w:ascii="Times New Roman" w:hAnsi="Times New Roman" w:cs="Times New Roman"/>
          <w:b/>
          <w:bCs/>
          <w:u w:val="single"/>
        </w:rPr>
        <w:t>trybie bezprzetargowym umowy najmu lokalu użytkowego (pomieszczenia gospodarczego) z dotychczasowym najemcą na okres 3 lat.</w:t>
      </w:r>
    </w:p>
    <w:p w14:paraId="0E2CD5EB" w14:textId="77777777" w:rsidR="00E22006" w:rsidRDefault="00E22006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84382B" w14:textId="3F92F136" w:rsidR="007F5B7A" w:rsidRDefault="00E22006" w:rsidP="009C062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– poinformował, że </w:t>
      </w:r>
      <w:r w:rsidR="007F5B7A" w:rsidRPr="007F5B7A">
        <w:rPr>
          <w:rFonts w:ascii="Times New Roman" w:hAnsi="Times New Roman" w:cs="Times New Roman"/>
        </w:rPr>
        <w:t>uchwały dotyczą pomieszczeń gospodarczych</w:t>
      </w:r>
      <w:r w:rsidR="007F5B7A">
        <w:rPr>
          <w:rFonts w:ascii="Times New Roman" w:hAnsi="Times New Roman" w:cs="Times New Roman"/>
        </w:rPr>
        <w:t xml:space="preserve"> </w:t>
      </w:r>
      <w:r w:rsidR="007F5B7A" w:rsidRPr="007F5B7A">
        <w:rPr>
          <w:rFonts w:ascii="Times New Roman" w:hAnsi="Times New Roman" w:cs="Times New Roman"/>
        </w:rPr>
        <w:t>wynajmowanych na rzecz lokatorów, którzy są mieszkańcami</w:t>
      </w:r>
      <w:r w:rsidR="007F5B7A">
        <w:rPr>
          <w:rFonts w:ascii="Times New Roman" w:hAnsi="Times New Roman" w:cs="Times New Roman"/>
        </w:rPr>
        <w:t xml:space="preserve"> </w:t>
      </w:r>
      <w:r w:rsidR="007F5B7A" w:rsidRPr="007F5B7A">
        <w:rPr>
          <w:rFonts w:ascii="Times New Roman" w:hAnsi="Times New Roman" w:cs="Times New Roman"/>
        </w:rPr>
        <w:t>budynku komunalnego przy</w:t>
      </w:r>
      <w:r w:rsidR="007F5B7A">
        <w:rPr>
          <w:rFonts w:ascii="Times New Roman" w:hAnsi="Times New Roman" w:cs="Times New Roman"/>
        </w:rPr>
        <w:t> </w:t>
      </w:r>
      <w:r w:rsidR="007F5B7A" w:rsidRPr="007F5B7A">
        <w:rPr>
          <w:rFonts w:ascii="Times New Roman" w:hAnsi="Times New Roman" w:cs="Times New Roman"/>
        </w:rPr>
        <w:t>ul</w:t>
      </w:r>
      <w:r w:rsidR="007F5B7A">
        <w:rPr>
          <w:rFonts w:ascii="Times New Roman" w:hAnsi="Times New Roman" w:cs="Times New Roman"/>
        </w:rPr>
        <w:t>. </w:t>
      </w:r>
      <w:r w:rsidR="007F5B7A" w:rsidRPr="007F5B7A">
        <w:rPr>
          <w:rFonts w:ascii="Times New Roman" w:hAnsi="Times New Roman" w:cs="Times New Roman"/>
        </w:rPr>
        <w:t>Rynek 1.</w:t>
      </w:r>
      <w:r w:rsidR="007F5B7A">
        <w:rPr>
          <w:rFonts w:ascii="Times New Roman" w:hAnsi="Times New Roman" w:cs="Times New Roman"/>
        </w:rPr>
        <w:t xml:space="preserve"> </w:t>
      </w:r>
      <w:r w:rsidR="007F5B7A" w:rsidRPr="007F5B7A">
        <w:rPr>
          <w:rFonts w:ascii="Times New Roman" w:hAnsi="Times New Roman" w:cs="Times New Roman"/>
        </w:rPr>
        <w:t xml:space="preserve">W </w:t>
      </w:r>
      <w:r w:rsidR="007F5B7A">
        <w:rPr>
          <w:rFonts w:ascii="Times New Roman" w:hAnsi="Times New Roman" w:cs="Times New Roman"/>
        </w:rPr>
        <w:t>pierwszym przypadku</w:t>
      </w:r>
      <w:r w:rsidR="007F5B7A" w:rsidRPr="007F5B7A">
        <w:rPr>
          <w:rFonts w:ascii="Times New Roman" w:hAnsi="Times New Roman" w:cs="Times New Roman"/>
        </w:rPr>
        <w:t xml:space="preserve"> powierzchnia</w:t>
      </w:r>
      <w:r w:rsidR="007F5B7A">
        <w:rPr>
          <w:rFonts w:ascii="Times New Roman" w:hAnsi="Times New Roman" w:cs="Times New Roman"/>
        </w:rPr>
        <w:t xml:space="preserve"> </w:t>
      </w:r>
      <w:r w:rsidR="007F5B7A" w:rsidRPr="007F5B7A">
        <w:rPr>
          <w:rFonts w:ascii="Times New Roman" w:hAnsi="Times New Roman" w:cs="Times New Roman"/>
        </w:rPr>
        <w:t>wynosi</w:t>
      </w:r>
      <w:r w:rsidR="007F5B7A">
        <w:rPr>
          <w:rFonts w:ascii="Times New Roman" w:hAnsi="Times New Roman" w:cs="Times New Roman"/>
        </w:rPr>
        <w:t xml:space="preserve"> </w:t>
      </w:r>
      <w:r w:rsidR="007F5B7A" w:rsidRPr="007F5B7A">
        <w:rPr>
          <w:rFonts w:ascii="Times New Roman" w:hAnsi="Times New Roman" w:cs="Times New Roman"/>
        </w:rPr>
        <w:t>39,35m</w:t>
      </w:r>
      <w:r w:rsidR="007F5B7A">
        <w:rPr>
          <w:rFonts w:ascii="Times New Roman" w:hAnsi="Times New Roman" w:cs="Times New Roman"/>
          <w:vertAlign w:val="superscript"/>
        </w:rPr>
        <w:t>2</w:t>
      </w:r>
      <w:r w:rsidR="007F5B7A">
        <w:rPr>
          <w:rFonts w:ascii="Times New Roman" w:hAnsi="Times New Roman" w:cs="Times New Roman"/>
        </w:rPr>
        <w:t xml:space="preserve">, natomiast w drugim </w:t>
      </w:r>
      <w:r w:rsidR="007F5B7A" w:rsidRPr="007F5B7A">
        <w:rPr>
          <w:rFonts w:ascii="Times New Roman" w:hAnsi="Times New Roman" w:cs="Times New Roman"/>
        </w:rPr>
        <w:t>24,75m</w:t>
      </w:r>
      <w:r w:rsidR="007F5B7A">
        <w:rPr>
          <w:rFonts w:ascii="Times New Roman" w:hAnsi="Times New Roman" w:cs="Times New Roman"/>
          <w:vertAlign w:val="superscript"/>
        </w:rPr>
        <w:t>2</w:t>
      </w:r>
      <w:r w:rsidR="007F5B7A" w:rsidRPr="007F5B7A">
        <w:rPr>
          <w:rFonts w:ascii="Times New Roman" w:hAnsi="Times New Roman" w:cs="Times New Roman"/>
        </w:rPr>
        <w:t>.</w:t>
      </w:r>
      <w:r w:rsidR="007F5B7A">
        <w:rPr>
          <w:rFonts w:ascii="Times New Roman" w:hAnsi="Times New Roman" w:cs="Times New Roman"/>
        </w:rPr>
        <w:t xml:space="preserve"> </w:t>
      </w:r>
      <w:r w:rsidR="007F5B7A" w:rsidRPr="007F5B7A">
        <w:rPr>
          <w:rFonts w:ascii="Times New Roman" w:hAnsi="Times New Roman" w:cs="Times New Roman"/>
        </w:rPr>
        <w:t>Ob</w:t>
      </w:r>
      <w:r w:rsidR="007F5B7A">
        <w:rPr>
          <w:rFonts w:ascii="Times New Roman" w:hAnsi="Times New Roman" w:cs="Times New Roman"/>
        </w:rPr>
        <w:t>a lokale</w:t>
      </w:r>
      <w:r w:rsidR="007F5B7A" w:rsidRPr="007F5B7A">
        <w:rPr>
          <w:rFonts w:ascii="Times New Roman" w:hAnsi="Times New Roman" w:cs="Times New Roman"/>
        </w:rPr>
        <w:t xml:space="preserve"> są położone na działce</w:t>
      </w:r>
      <w:r w:rsidR="007F5B7A">
        <w:rPr>
          <w:rFonts w:ascii="Times New Roman" w:hAnsi="Times New Roman" w:cs="Times New Roman"/>
        </w:rPr>
        <w:t xml:space="preserve"> nr</w:t>
      </w:r>
      <w:r w:rsidR="007F5B7A" w:rsidRPr="007F5B7A">
        <w:rPr>
          <w:rFonts w:ascii="Times New Roman" w:hAnsi="Times New Roman" w:cs="Times New Roman"/>
        </w:rPr>
        <w:t xml:space="preserve"> 258</w:t>
      </w:r>
      <w:r w:rsidR="007F5B7A">
        <w:rPr>
          <w:rFonts w:ascii="Times New Roman" w:hAnsi="Times New Roman" w:cs="Times New Roman"/>
        </w:rPr>
        <w:t>. Najmy obejmują okres 3 kolejnych lat.</w:t>
      </w:r>
    </w:p>
    <w:p w14:paraId="20CE28A8" w14:textId="77777777" w:rsidR="00E22006" w:rsidRDefault="00E22006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0DA84A" w14:textId="4316DCD0" w:rsidR="00E22006" w:rsidRPr="009C062A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 xml:space="preserve">Przewodniczący Komisji Rozwoju Gospodarczego i Budżetu Dawid Bała – poinformował, że Komisje Rady Gminy pozytywnie zaopiniowały </w:t>
      </w:r>
      <w:r w:rsidRPr="007F5B7A">
        <w:rPr>
          <w:rFonts w:ascii="Times New Roman" w:hAnsi="Times New Roman" w:cs="Times New Roman"/>
        </w:rPr>
        <w:t>projekt</w:t>
      </w:r>
      <w:r w:rsidR="007F5B7A" w:rsidRPr="007F5B7A">
        <w:rPr>
          <w:rFonts w:ascii="Times New Roman" w:hAnsi="Times New Roman" w:cs="Times New Roman"/>
        </w:rPr>
        <w:t>y</w:t>
      </w:r>
      <w:r w:rsidRPr="007F5B7A">
        <w:rPr>
          <w:rFonts w:ascii="Times New Roman" w:hAnsi="Times New Roman" w:cs="Times New Roman"/>
        </w:rPr>
        <w:t xml:space="preserve"> uchwał </w:t>
      </w:r>
      <w:r w:rsidRPr="009C062A">
        <w:rPr>
          <w:rFonts w:ascii="Times New Roman" w:hAnsi="Times New Roman" w:cs="Times New Roman"/>
        </w:rPr>
        <w:t xml:space="preserve">w sprawie </w:t>
      </w:r>
      <w:r w:rsidRPr="00CE5BE8">
        <w:rPr>
          <w:rFonts w:ascii="Times New Roman" w:hAnsi="Times New Roman" w:cs="Times New Roman"/>
        </w:rPr>
        <w:t>wyrażenia zgody na zawarcie w trybie bezprzetargowym umowy najmu lokalu użytkowego (pomieszczenia gospodarczego) z dotychczasowym najemcą na okres 3 lat</w:t>
      </w:r>
      <w:r>
        <w:rPr>
          <w:rFonts w:ascii="Times New Roman" w:hAnsi="Times New Roman" w:cs="Times New Roman"/>
        </w:rPr>
        <w:t>.</w:t>
      </w:r>
    </w:p>
    <w:p w14:paraId="67FDDC9F" w14:textId="77777777" w:rsidR="00E22006" w:rsidRPr="009C062A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05B361" w14:textId="35565829" w:rsidR="00E22006" w:rsidRPr="00886409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>Rada Gminy przyjęła jednogłośnie uchwałę nr XXIV/19</w:t>
      </w:r>
      <w:r>
        <w:rPr>
          <w:rFonts w:ascii="Times New Roman" w:hAnsi="Times New Roman" w:cs="Times New Roman"/>
        </w:rPr>
        <w:t>2</w:t>
      </w:r>
      <w:r w:rsidRPr="009C062A">
        <w:rPr>
          <w:rFonts w:ascii="Times New Roman" w:hAnsi="Times New Roman" w:cs="Times New Roman"/>
        </w:rPr>
        <w:t xml:space="preserve">/2026 w sprawie </w:t>
      </w:r>
      <w:r w:rsidRPr="00CE5BE8">
        <w:rPr>
          <w:rFonts w:ascii="Times New Roman" w:hAnsi="Times New Roman" w:cs="Times New Roman"/>
        </w:rPr>
        <w:t>wyrażenia zgody na</w:t>
      </w:r>
      <w:r w:rsidR="007F5B7A">
        <w:rPr>
          <w:rFonts w:ascii="Times New Roman" w:hAnsi="Times New Roman" w:cs="Times New Roman"/>
        </w:rPr>
        <w:t> </w:t>
      </w:r>
      <w:r w:rsidRPr="00CE5BE8">
        <w:rPr>
          <w:rFonts w:ascii="Times New Roman" w:hAnsi="Times New Roman" w:cs="Times New Roman"/>
        </w:rPr>
        <w:t xml:space="preserve">zawarcie w trybie bezprzetargowym umowy najmu lokalu użytkowego (pomieszczenia </w:t>
      </w:r>
      <w:r w:rsidRPr="00CE5BE8">
        <w:rPr>
          <w:rFonts w:ascii="Times New Roman" w:hAnsi="Times New Roman" w:cs="Times New Roman"/>
        </w:rPr>
        <w:lastRenderedPageBreak/>
        <w:t>gospodarczego) z dotychczasowym najemcą na okres 3 lat</w:t>
      </w:r>
      <w:r>
        <w:rPr>
          <w:rFonts w:ascii="Times New Roman" w:hAnsi="Times New Roman" w:cs="Times New Roman"/>
        </w:rPr>
        <w:t xml:space="preserve">, </w:t>
      </w:r>
      <w:r w:rsidRPr="00886409">
        <w:rPr>
          <w:rFonts w:ascii="Times New Roman" w:hAnsi="Times New Roman" w:cs="Times New Roman"/>
        </w:rPr>
        <w:t xml:space="preserve">stanowiącą załącznik nr </w:t>
      </w:r>
      <w:r w:rsidR="00EA48CF">
        <w:rPr>
          <w:rFonts w:ascii="Times New Roman" w:hAnsi="Times New Roman" w:cs="Times New Roman"/>
        </w:rPr>
        <w:t>14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22BF4E22" w14:textId="68E276DF" w:rsidR="00E22006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589836F7" w14:textId="77777777" w:rsidR="00E22006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1F1CA4" w14:textId="5EDE14E0" w:rsidR="00E22006" w:rsidRPr="00886409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>Rada Gminy przyjęła jednogłośnie uchwałę nr XXIV/19</w:t>
      </w:r>
      <w:r>
        <w:rPr>
          <w:rFonts w:ascii="Times New Roman" w:hAnsi="Times New Roman" w:cs="Times New Roman"/>
        </w:rPr>
        <w:t>3</w:t>
      </w:r>
      <w:r w:rsidRPr="009C062A">
        <w:rPr>
          <w:rFonts w:ascii="Times New Roman" w:hAnsi="Times New Roman" w:cs="Times New Roman"/>
        </w:rPr>
        <w:t xml:space="preserve">/2026 w sprawie </w:t>
      </w:r>
      <w:r w:rsidRPr="00CE5BE8">
        <w:rPr>
          <w:rFonts w:ascii="Times New Roman" w:hAnsi="Times New Roman" w:cs="Times New Roman"/>
        </w:rPr>
        <w:t>wyrażenia zgody na zawarcie w trybie bezprzetargowym umowy najmu lokalu użytkowego (pomieszczenia gospodarczego) z dotychczasowym najemcą na okres 3 lat</w:t>
      </w:r>
      <w:r>
        <w:rPr>
          <w:rFonts w:ascii="Times New Roman" w:hAnsi="Times New Roman" w:cs="Times New Roman"/>
        </w:rPr>
        <w:t xml:space="preserve">, </w:t>
      </w:r>
      <w:r w:rsidRPr="00886409">
        <w:rPr>
          <w:rFonts w:ascii="Times New Roman" w:hAnsi="Times New Roman" w:cs="Times New Roman"/>
        </w:rPr>
        <w:t xml:space="preserve">stanowiącą załącznik nr </w:t>
      </w:r>
      <w:r w:rsidR="00EA48CF">
        <w:rPr>
          <w:rFonts w:ascii="Times New Roman" w:hAnsi="Times New Roman" w:cs="Times New Roman"/>
        </w:rPr>
        <w:t>15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1D9A93CD" w14:textId="6E87CA57" w:rsidR="00E22006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75A9EF25" w14:textId="77777777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897C661" w14:textId="77777777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D1B4645" w14:textId="6C62EC00" w:rsidR="009C062A" w:rsidRPr="00E22006" w:rsidRDefault="009C062A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E22006">
        <w:rPr>
          <w:rFonts w:ascii="Times New Roman" w:hAnsi="Times New Roman" w:cs="Times New Roman"/>
          <w:b/>
          <w:bCs/>
          <w:u w:val="single"/>
        </w:rPr>
        <w:t>Punkt 5 podpunkt 12/ Podjęcie uchwały w sprawie</w:t>
      </w:r>
      <w:r w:rsidR="00E22006" w:rsidRPr="00E22006">
        <w:rPr>
          <w:rFonts w:ascii="Times New Roman" w:hAnsi="Times New Roman" w:cs="Times New Roman"/>
          <w:b/>
          <w:bCs/>
          <w:u w:val="single"/>
        </w:rPr>
        <w:t xml:space="preserve"> wyrażenia zgody na zawarcie w trybie bezprzetargowym umowy dzierżawy gruntu pod garaż z dotychczasowym dzierżawcą na</w:t>
      </w:r>
      <w:r w:rsidR="00E22006">
        <w:rPr>
          <w:rFonts w:ascii="Times New Roman" w:hAnsi="Times New Roman" w:cs="Times New Roman"/>
          <w:b/>
          <w:bCs/>
          <w:u w:val="single"/>
        </w:rPr>
        <w:t> </w:t>
      </w:r>
      <w:r w:rsidR="00E22006" w:rsidRPr="00E22006">
        <w:rPr>
          <w:rFonts w:ascii="Times New Roman" w:hAnsi="Times New Roman" w:cs="Times New Roman"/>
          <w:b/>
          <w:bCs/>
          <w:u w:val="single"/>
        </w:rPr>
        <w:t>okres 3 lat.</w:t>
      </w:r>
    </w:p>
    <w:p w14:paraId="0CC6ED2E" w14:textId="77777777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6A903E2" w14:textId="049973AE" w:rsidR="00E22006" w:rsidRDefault="00E22006" w:rsidP="0071210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Wójt Gminy – poinformował, że</w:t>
      </w:r>
      <w:r w:rsidR="00712105">
        <w:rPr>
          <w:rFonts w:ascii="Times New Roman" w:hAnsi="Times New Roman" w:cs="Times New Roman"/>
        </w:rPr>
        <w:t xml:space="preserve"> uchwała dotyczy dzierżawy</w:t>
      </w:r>
      <w:r>
        <w:rPr>
          <w:rFonts w:ascii="Times New Roman" w:hAnsi="Times New Roman" w:cs="Times New Roman"/>
        </w:rPr>
        <w:t xml:space="preserve"> </w:t>
      </w:r>
      <w:r w:rsidR="00712105" w:rsidRPr="00712105">
        <w:rPr>
          <w:rFonts w:ascii="Times New Roman" w:hAnsi="Times New Roman" w:cs="Times New Roman"/>
        </w:rPr>
        <w:t>gruntu</w:t>
      </w:r>
      <w:r w:rsidR="00712105">
        <w:rPr>
          <w:rFonts w:ascii="Times New Roman" w:hAnsi="Times New Roman" w:cs="Times New Roman"/>
        </w:rPr>
        <w:t xml:space="preserve"> </w:t>
      </w:r>
      <w:r w:rsidR="00712105" w:rsidRPr="00712105">
        <w:rPr>
          <w:rFonts w:ascii="Times New Roman" w:hAnsi="Times New Roman" w:cs="Times New Roman"/>
        </w:rPr>
        <w:t>o pow</w:t>
      </w:r>
      <w:r w:rsidR="00712105">
        <w:rPr>
          <w:rFonts w:ascii="Times New Roman" w:hAnsi="Times New Roman" w:cs="Times New Roman"/>
        </w:rPr>
        <w:t>.</w:t>
      </w:r>
      <w:r w:rsidR="00712105" w:rsidRPr="00712105">
        <w:rPr>
          <w:rFonts w:ascii="Times New Roman" w:hAnsi="Times New Roman" w:cs="Times New Roman"/>
        </w:rPr>
        <w:t xml:space="preserve"> 30</w:t>
      </w:r>
      <w:r w:rsidR="00712105">
        <w:rPr>
          <w:rFonts w:ascii="Times New Roman" w:hAnsi="Times New Roman" w:cs="Times New Roman"/>
        </w:rPr>
        <w:t>m</w:t>
      </w:r>
      <w:r w:rsidR="00712105">
        <w:rPr>
          <w:rFonts w:ascii="Times New Roman" w:hAnsi="Times New Roman" w:cs="Times New Roman"/>
          <w:vertAlign w:val="superscript"/>
        </w:rPr>
        <w:t>2</w:t>
      </w:r>
      <w:r w:rsidR="00712105" w:rsidRPr="00712105">
        <w:rPr>
          <w:rFonts w:ascii="Times New Roman" w:hAnsi="Times New Roman" w:cs="Times New Roman"/>
        </w:rPr>
        <w:t xml:space="preserve"> </w:t>
      </w:r>
      <w:r w:rsidR="00712105">
        <w:rPr>
          <w:rFonts w:ascii="Times New Roman" w:hAnsi="Times New Roman" w:cs="Times New Roman"/>
        </w:rPr>
        <w:t xml:space="preserve"> </w:t>
      </w:r>
      <w:r w:rsidR="00712105" w:rsidRPr="00712105">
        <w:rPr>
          <w:rFonts w:ascii="Times New Roman" w:hAnsi="Times New Roman" w:cs="Times New Roman"/>
        </w:rPr>
        <w:t>już od 10 lat wydzierżawionego pod garaż</w:t>
      </w:r>
      <w:r w:rsidR="00712105">
        <w:rPr>
          <w:rFonts w:ascii="Times New Roman" w:hAnsi="Times New Roman" w:cs="Times New Roman"/>
        </w:rPr>
        <w:t xml:space="preserve"> </w:t>
      </w:r>
      <w:r w:rsidR="00712105" w:rsidRPr="00712105">
        <w:rPr>
          <w:rFonts w:ascii="Times New Roman" w:hAnsi="Times New Roman" w:cs="Times New Roman"/>
        </w:rPr>
        <w:t>na rzecz lokatora</w:t>
      </w:r>
      <w:r w:rsidR="00712105">
        <w:rPr>
          <w:rFonts w:ascii="Times New Roman" w:hAnsi="Times New Roman" w:cs="Times New Roman"/>
        </w:rPr>
        <w:t xml:space="preserve"> </w:t>
      </w:r>
      <w:r w:rsidR="00712105" w:rsidRPr="00712105">
        <w:rPr>
          <w:rFonts w:ascii="Times New Roman" w:hAnsi="Times New Roman" w:cs="Times New Roman"/>
        </w:rPr>
        <w:t>budynku komunalnego</w:t>
      </w:r>
      <w:r w:rsidR="00712105">
        <w:rPr>
          <w:rFonts w:ascii="Times New Roman" w:hAnsi="Times New Roman" w:cs="Times New Roman"/>
        </w:rPr>
        <w:t xml:space="preserve"> </w:t>
      </w:r>
      <w:r w:rsidR="00712105" w:rsidRPr="00712105">
        <w:rPr>
          <w:rFonts w:ascii="Times New Roman" w:hAnsi="Times New Roman" w:cs="Times New Roman"/>
        </w:rPr>
        <w:t>przy ul</w:t>
      </w:r>
      <w:r w:rsidR="00712105">
        <w:rPr>
          <w:rFonts w:ascii="Times New Roman" w:hAnsi="Times New Roman" w:cs="Times New Roman"/>
        </w:rPr>
        <w:t>.</w:t>
      </w:r>
      <w:r w:rsidR="00712105" w:rsidRPr="00712105">
        <w:rPr>
          <w:rFonts w:ascii="Times New Roman" w:hAnsi="Times New Roman" w:cs="Times New Roman"/>
        </w:rPr>
        <w:t xml:space="preserve"> Koźmińskiej 12.</w:t>
      </w:r>
    </w:p>
    <w:p w14:paraId="2D06EBCA" w14:textId="77777777" w:rsidR="00E22006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90736E" w14:textId="024A57D0" w:rsidR="00E22006" w:rsidRPr="009C062A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 xml:space="preserve">Przewodniczący Komisji Rozwoju Gospodarczego i Budżetu Dawid Bała – poinformował, że Komisje Rady Gminy pozytywnie zaopiniowały </w:t>
      </w:r>
      <w:r w:rsidRPr="00E22006">
        <w:rPr>
          <w:rFonts w:ascii="Times New Roman" w:hAnsi="Times New Roman" w:cs="Times New Roman"/>
          <w:color w:val="000000" w:themeColor="text1"/>
        </w:rPr>
        <w:t xml:space="preserve">projekt uchwały </w:t>
      </w:r>
      <w:r w:rsidRPr="009C062A">
        <w:rPr>
          <w:rFonts w:ascii="Times New Roman" w:hAnsi="Times New Roman" w:cs="Times New Roman"/>
        </w:rPr>
        <w:t xml:space="preserve">w sprawie </w:t>
      </w:r>
      <w:r w:rsidRPr="00E22006">
        <w:rPr>
          <w:rFonts w:ascii="Times New Roman" w:hAnsi="Times New Roman" w:cs="Times New Roman"/>
        </w:rPr>
        <w:t>wyrażenia zgody na zawarcie w trybie bezprzetargowym umowy dzierżawy gruntu pod garaż z</w:t>
      </w:r>
      <w:r>
        <w:rPr>
          <w:rFonts w:ascii="Times New Roman" w:hAnsi="Times New Roman" w:cs="Times New Roman"/>
        </w:rPr>
        <w:t> </w:t>
      </w:r>
      <w:r w:rsidRPr="00E22006">
        <w:rPr>
          <w:rFonts w:ascii="Times New Roman" w:hAnsi="Times New Roman" w:cs="Times New Roman"/>
        </w:rPr>
        <w:t>dotychczasowym dzierżawcą na okres 3 lat.</w:t>
      </w:r>
    </w:p>
    <w:p w14:paraId="29A93501" w14:textId="77777777" w:rsidR="00E22006" w:rsidRPr="009C062A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632C85" w14:textId="5C2F6F15" w:rsidR="00E22006" w:rsidRPr="00886409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>Rada Gminy przyjęła jednogłośnie uchwałę nr XXIV/19</w:t>
      </w:r>
      <w:r>
        <w:rPr>
          <w:rFonts w:ascii="Times New Roman" w:hAnsi="Times New Roman" w:cs="Times New Roman"/>
        </w:rPr>
        <w:t>4</w:t>
      </w:r>
      <w:r w:rsidRPr="009C062A">
        <w:rPr>
          <w:rFonts w:ascii="Times New Roman" w:hAnsi="Times New Roman" w:cs="Times New Roman"/>
        </w:rPr>
        <w:t>/2026 w sprawie</w:t>
      </w:r>
      <w:r w:rsidRPr="00E22006">
        <w:rPr>
          <w:rFonts w:ascii="Times New Roman" w:hAnsi="Times New Roman" w:cs="Times New Roman"/>
        </w:rPr>
        <w:t xml:space="preserve"> wyrażenia zgody na</w:t>
      </w:r>
      <w:r>
        <w:rPr>
          <w:rFonts w:ascii="Times New Roman" w:hAnsi="Times New Roman" w:cs="Times New Roman"/>
        </w:rPr>
        <w:t> </w:t>
      </w:r>
      <w:r w:rsidRPr="00E22006">
        <w:rPr>
          <w:rFonts w:ascii="Times New Roman" w:hAnsi="Times New Roman" w:cs="Times New Roman"/>
        </w:rPr>
        <w:t xml:space="preserve">zawarcie w trybie bezprzetargowym umowy dzierżawy gruntu pod garaż z dotychczasowym dzierżawcą na okres 3 lat, </w:t>
      </w:r>
      <w:r w:rsidRPr="00886409">
        <w:rPr>
          <w:rFonts w:ascii="Times New Roman" w:hAnsi="Times New Roman" w:cs="Times New Roman"/>
        </w:rPr>
        <w:t xml:space="preserve">stanowiącą załącznik nr </w:t>
      </w:r>
      <w:r w:rsidR="00EA48CF">
        <w:rPr>
          <w:rFonts w:ascii="Times New Roman" w:hAnsi="Times New Roman" w:cs="Times New Roman"/>
        </w:rPr>
        <w:t>16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06AFDD43" w14:textId="67727F18" w:rsidR="00E22006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1A8E6973" w14:textId="77777777" w:rsidR="007064B8" w:rsidRDefault="007064B8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3E54702" w14:textId="77777777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39DE7FD5" w14:textId="201ECFA4" w:rsidR="009C062A" w:rsidRDefault="009C062A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F73038">
        <w:rPr>
          <w:rFonts w:ascii="Times New Roman" w:hAnsi="Times New Roman" w:cs="Times New Roman"/>
          <w:b/>
          <w:bCs/>
          <w:u w:val="single"/>
        </w:rPr>
        <w:t xml:space="preserve">Punkt 5 podpunkt </w:t>
      </w:r>
      <w:r>
        <w:rPr>
          <w:rFonts w:ascii="Times New Roman" w:hAnsi="Times New Roman" w:cs="Times New Roman"/>
          <w:b/>
          <w:bCs/>
          <w:u w:val="single"/>
        </w:rPr>
        <w:t>13</w:t>
      </w:r>
      <w:r w:rsidRPr="00F73038">
        <w:rPr>
          <w:rFonts w:ascii="Times New Roman" w:hAnsi="Times New Roman" w:cs="Times New Roman"/>
          <w:b/>
          <w:bCs/>
          <w:u w:val="single"/>
        </w:rPr>
        <w:t>/ Podjęcie uchwały w sprawie</w:t>
      </w:r>
      <w:r w:rsidR="00E22006">
        <w:rPr>
          <w:rFonts w:ascii="Times New Roman" w:hAnsi="Times New Roman" w:cs="Times New Roman"/>
          <w:b/>
          <w:bCs/>
          <w:u w:val="single"/>
        </w:rPr>
        <w:t xml:space="preserve"> </w:t>
      </w:r>
      <w:r w:rsidR="00E22006" w:rsidRPr="00E22006">
        <w:rPr>
          <w:rFonts w:ascii="Times New Roman" w:hAnsi="Times New Roman" w:cs="Times New Roman"/>
          <w:b/>
          <w:bCs/>
          <w:u w:val="single"/>
        </w:rPr>
        <w:t>pozostawienia bez rozpoznania ponowionej petycji.</w:t>
      </w:r>
    </w:p>
    <w:p w14:paraId="0FC6AA78" w14:textId="77777777" w:rsidR="00E22006" w:rsidRDefault="00E22006" w:rsidP="009C062A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9E8A851" w14:textId="4C91510B" w:rsidR="007064B8" w:rsidRPr="007064B8" w:rsidRDefault="00E22006" w:rsidP="007064B8">
      <w:pPr>
        <w:spacing w:after="0"/>
        <w:jc w:val="both"/>
        <w:rPr>
          <w:rFonts w:ascii="Times New Roman" w:hAnsi="Times New Roman" w:cs="Times New Roman"/>
        </w:rPr>
      </w:pPr>
      <w:r w:rsidRPr="007064B8">
        <w:rPr>
          <w:rFonts w:ascii="Times New Roman" w:hAnsi="Times New Roman" w:cs="Times New Roman"/>
        </w:rPr>
        <w:t>Przewodniczący Komisji Skarg Wniosków i Petycji Jerzy Juskowiak – przekazał, że</w:t>
      </w:r>
      <w:r w:rsidR="007064B8" w:rsidRPr="007064B8">
        <w:rPr>
          <w:rFonts w:ascii="Times New Roman" w:hAnsi="Times New Roman" w:cs="Times New Roman"/>
        </w:rPr>
        <w:t xml:space="preserve"> w dniu 2</w:t>
      </w:r>
      <w:r w:rsidR="007064B8">
        <w:rPr>
          <w:rFonts w:ascii="Times New Roman" w:hAnsi="Times New Roman" w:cs="Times New Roman"/>
        </w:rPr>
        <w:t> </w:t>
      </w:r>
      <w:r w:rsidR="007064B8" w:rsidRPr="007064B8">
        <w:rPr>
          <w:rFonts w:ascii="Times New Roman" w:hAnsi="Times New Roman" w:cs="Times New Roman"/>
        </w:rPr>
        <w:t xml:space="preserve">maja 2026 r. do Rady Gminy wpłynęło pismo o ponowne zapoznanie się z wynikami badań oraz „Białą Księgą Szczepień HPV”. Petycja w tej sprawie była rozpatrywana na posiedzeniu Komisji Skarg, Wniosków i Petycji Rady Gminy Rozdrażew w dniu 14 kwietnia 2026 roku, która po zapoznaniu się z przesłaną dokumentacją uznała, że Rada Gminy nie posiada kompetencji, aby móc uwzględnić postulaty w niej zawarte. </w:t>
      </w:r>
      <w:r w:rsidR="007064B8">
        <w:rPr>
          <w:rFonts w:ascii="Times New Roman" w:hAnsi="Times New Roman" w:cs="Times New Roman"/>
        </w:rPr>
        <w:t>Dodał, że s</w:t>
      </w:r>
      <w:r w:rsidR="007064B8" w:rsidRPr="007064B8">
        <w:rPr>
          <w:rFonts w:ascii="Times New Roman" w:hAnsi="Times New Roman" w:cs="Times New Roman"/>
        </w:rPr>
        <w:t>tanowisko to zostało wyrażone w</w:t>
      </w:r>
      <w:r w:rsidR="007064B8">
        <w:rPr>
          <w:rFonts w:ascii="Times New Roman" w:hAnsi="Times New Roman" w:cs="Times New Roman"/>
        </w:rPr>
        <w:t> </w:t>
      </w:r>
      <w:r w:rsidR="007064B8" w:rsidRPr="007064B8">
        <w:rPr>
          <w:rFonts w:ascii="Times New Roman" w:hAnsi="Times New Roman" w:cs="Times New Roman"/>
        </w:rPr>
        <w:t xml:space="preserve">drodze uchwały nr XXIII/180/2026 Rady Gminy Rozdrażew z dnia 28 kwietnia 2026 roku w sprawie rozpatrzenia petycji Stowarzyszenia Polska Wolna od GMO. </w:t>
      </w:r>
      <w:r w:rsidR="007064B8">
        <w:rPr>
          <w:rFonts w:ascii="Times New Roman" w:hAnsi="Times New Roman" w:cs="Times New Roman"/>
        </w:rPr>
        <w:t>A o</w:t>
      </w:r>
      <w:r w:rsidR="007064B8" w:rsidRPr="007064B8">
        <w:rPr>
          <w:rFonts w:ascii="Times New Roman" w:hAnsi="Times New Roman" w:cs="Times New Roman"/>
        </w:rPr>
        <w:t xml:space="preserve"> sposobie rozpatrzenia petycji wnioskodawca został poinformowany drogą elektroniczną w dniu 30</w:t>
      </w:r>
      <w:r w:rsidR="007064B8">
        <w:rPr>
          <w:rFonts w:ascii="Times New Roman" w:hAnsi="Times New Roman" w:cs="Times New Roman"/>
        </w:rPr>
        <w:t> </w:t>
      </w:r>
      <w:r w:rsidR="007064B8" w:rsidRPr="007064B8">
        <w:rPr>
          <w:rFonts w:ascii="Times New Roman" w:hAnsi="Times New Roman" w:cs="Times New Roman"/>
        </w:rPr>
        <w:t xml:space="preserve">kwietnia 2026 roku. Następnie 2 maja br. wnioskodawca petycji złożył pismo o ponowne zapoznanie się z treścią „Białej Księgi Szczepień HPV” oraz załączonymi wynikami badań. </w:t>
      </w:r>
      <w:r w:rsidR="007064B8" w:rsidRPr="007064B8">
        <w:rPr>
          <w:rFonts w:ascii="Times New Roman" w:hAnsi="Times New Roman" w:cs="Times New Roman"/>
        </w:rPr>
        <w:lastRenderedPageBreak/>
        <w:t xml:space="preserve">Komisja Skarg, Wniosków i Petycji Rady Gminy Rozdrażew na posiedzeniu w dniu 28 maja 2026 r. dokonała powtórnej analizy treści, uznając, że treść ponowionego pisma nie wnosi żadnych nowych elementów, a argumentacja w pełni pokrywa się z tą, która była już przedmiotem merytorycznego rozpoznania i oceny Rady Gminy.  Zgodnie z art. 12 ust. 1 ustawy z dnia 11 lipca 2014 r. o petycjach (Dz. U. z 2018 r. poz. 870), </w:t>
      </w:r>
      <w:r w:rsidR="007064B8" w:rsidRPr="007064B8">
        <w:rPr>
          <w:rFonts w:ascii="Times New Roman" w:hAnsi="Times New Roman" w:cs="Times New Roman"/>
          <w:shd w:val="clear" w:color="auto" w:fill="FFFFFF"/>
        </w:rPr>
        <w:t>podmiot właściwy do rozpatrzenia petycji może pozostawić bez rozpatrzenia petycję złożoną w sprawie, która była przedmiotem petycji już rozpatrzonej przez ten podmiot, jeżeli w petycji nie powołano się na nowe fakty lub dowody nieznane podmiotowi właściwemu do rozpatrzenia petycji. Z kolei ust. 2 cytowanego przepisu zobowiązuje organ do poinformowania wnoszącego petycję o</w:t>
      </w:r>
      <w:r w:rsidR="007064B8">
        <w:rPr>
          <w:rFonts w:ascii="Times New Roman" w:hAnsi="Times New Roman" w:cs="Times New Roman"/>
          <w:shd w:val="clear" w:color="auto" w:fill="FFFFFF"/>
        </w:rPr>
        <w:t> </w:t>
      </w:r>
      <w:r w:rsidR="007064B8" w:rsidRPr="007064B8">
        <w:rPr>
          <w:rFonts w:ascii="Times New Roman" w:hAnsi="Times New Roman" w:cs="Times New Roman"/>
          <w:shd w:val="clear" w:color="auto" w:fill="FFFFFF"/>
        </w:rPr>
        <w:t>pozostawieniu jej bez rozpoznania i poprzednim sposobie rozpatrzenia petycji.</w:t>
      </w:r>
      <w:r w:rsidR="007064B8" w:rsidRPr="007064B8">
        <w:rPr>
          <w:rFonts w:ascii="Times New Roman" w:hAnsi="Times New Roman" w:cs="Times New Roman"/>
        </w:rPr>
        <w:t xml:space="preserve"> </w:t>
      </w:r>
      <w:r w:rsidR="007064B8">
        <w:rPr>
          <w:rFonts w:ascii="Times New Roman" w:hAnsi="Times New Roman" w:cs="Times New Roman"/>
        </w:rPr>
        <w:t xml:space="preserve">Przewodniczący Komisji poinformował, że </w:t>
      </w:r>
      <w:r w:rsidR="007064B8">
        <w:rPr>
          <w:rFonts w:ascii="Times New Roman" w:hAnsi="Times New Roman" w:cs="Times New Roman"/>
          <w:shd w:val="clear" w:color="auto" w:fill="FFFFFF"/>
        </w:rPr>
        <w:t>m</w:t>
      </w:r>
      <w:r w:rsidR="007064B8" w:rsidRPr="007064B8">
        <w:rPr>
          <w:rFonts w:ascii="Times New Roman" w:hAnsi="Times New Roman" w:cs="Times New Roman"/>
          <w:shd w:val="clear" w:color="auto" w:fill="FFFFFF"/>
        </w:rPr>
        <w:t>ając na uwadze powyższe, podjęcie uchwały o</w:t>
      </w:r>
      <w:r w:rsidR="007064B8">
        <w:rPr>
          <w:rFonts w:ascii="Times New Roman" w:hAnsi="Times New Roman" w:cs="Times New Roman"/>
          <w:shd w:val="clear" w:color="auto" w:fill="FFFFFF"/>
        </w:rPr>
        <w:t> </w:t>
      </w:r>
      <w:r w:rsidR="007064B8" w:rsidRPr="007064B8">
        <w:rPr>
          <w:rFonts w:ascii="Times New Roman" w:hAnsi="Times New Roman" w:cs="Times New Roman"/>
          <w:shd w:val="clear" w:color="auto" w:fill="FFFFFF"/>
        </w:rPr>
        <w:t>proponowanej treści jest uzasadnione.</w:t>
      </w:r>
    </w:p>
    <w:p w14:paraId="5356698D" w14:textId="77777777" w:rsidR="00E22006" w:rsidRDefault="00E22006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C1F731" w14:textId="13128882" w:rsidR="00E22006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 xml:space="preserve">Przewodniczący Komisji Rozwoju Gospodarczego i Budżetu Dawid Bała – poinformował, że Komisje Rady Gminy pozytywnie zaopiniowały </w:t>
      </w:r>
      <w:r w:rsidRPr="00E22006">
        <w:rPr>
          <w:rFonts w:ascii="Times New Roman" w:hAnsi="Times New Roman" w:cs="Times New Roman"/>
          <w:color w:val="000000" w:themeColor="text1"/>
        </w:rPr>
        <w:t xml:space="preserve">projekt uchwały </w:t>
      </w:r>
      <w:r w:rsidRPr="009C062A">
        <w:rPr>
          <w:rFonts w:ascii="Times New Roman" w:hAnsi="Times New Roman" w:cs="Times New Roman"/>
        </w:rPr>
        <w:t xml:space="preserve">w sprawie </w:t>
      </w:r>
      <w:r w:rsidRPr="00E22006">
        <w:rPr>
          <w:rFonts w:ascii="Times New Roman" w:hAnsi="Times New Roman" w:cs="Times New Roman"/>
        </w:rPr>
        <w:t>pozostawienia bez rozpoznania ponowionej petycji.</w:t>
      </w:r>
    </w:p>
    <w:p w14:paraId="7CC3FE17" w14:textId="77777777" w:rsidR="00E63D90" w:rsidRDefault="00E63D90" w:rsidP="00E2200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C3CB0B" w14:textId="1621848B" w:rsidR="00E63D90" w:rsidRPr="009C062A" w:rsidRDefault="00E63D90" w:rsidP="002A5C5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Wójt Gminy </w:t>
      </w:r>
      <w:r w:rsidR="002A5C5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A5C5D">
        <w:rPr>
          <w:rFonts w:ascii="Times New Roman" w:hAnsi="Times New Roman" w:cs="Times New Roman"/>
        </w:rPr>
        <w:t xml:space="preserve">w związku z upowszechnieniem się akcji dotyczącej wspomnianej petycji odczytał otrzymany list otwarty </w:t>
      </w:r>
      <w:r w:rsidR="002A5C5D" w:rsidRPr="002A5C5D">
        <w:rPr>
          <w:rFonts w:ascii="Times New Roman" w:hAnsi="Times New Roman" w:cs="Times New Roman"/>
        </w:rPr>
        <w:t>w sprawie</w:t>
      </w:r>
      <w:r w:rsidR="002A5C5D">
        <w:rPr>
          <w:rFonts w:ascii="Times New Roman" w:hAnsi="Times New Roman" w:cs="Times New Roman"/>
        </w:rPr>
        <w:t xml:space="preserve"> </w:t>
      </w:r>
      <w:r w:rsidR="002A5C5D" w:rsidRPr="002A5C5D">
        <w:rPr>
          <w:rFonts w:ascii="Times New Roman" w:hAnsi="Times New Roman" w:cs="Times New Roman"/>
        </w:rPr>
        <w:t>poparcia dla szczepień</w:t>
      </w:r>
      <w:r w:rsidR="002A5C5D">
        <w:rPr>
          <w:rFonts w:ascii="Times New Roman" w:hAnsi="Times New Roman" w:cs="Times New Roman"/>
        </w:rPr>
        <w:t xml:space="preserve"> </w:t>
      </w:r>
      <w:r w:rsidR="002A5C5D" w:rsidRPr="002A5C5D">
        <w:rPr>
          <w:rFonts w:ascii="Times New Roman" w:hAnsi="Times New Roman" w:cs="Times New Roman"/>
        </w:rPr>
        <w:t>przeciwko HPV i innych</w:t>
      </w:r>
      <w:r w:rsidR="002A5C5D">
        <w:rPr>
          <w:rFonts w:ascii="Times New Roman" w:hAnsi="Times New Roman" w:cs="Times New Roman"/>
        </w:rPr>
        <w:t xml:space="preserve"> </w:t>
      </w:r>
      <w:r w:rsidR="002A5C5D" w:rsidRPr="002A5C5D">
        <w:rPr>
          <w:rFonts w:ascii="Times New Roman" w:hAnsi="Times New Roman" w:cs="Times New Roman"/>
        </w:rPr>
        <w:t>szczepień ochronnych</w:t>
      </w:r>
      <w:r w:rsidR="002A5C5D">
        <w:rPr>
          <w:rFonts w:ascii="Times New Roman" w:hAnsi="Times New Roman" w:cs="Times New Roman"/>
        </w:rPr>
        <w:t xml:space="preserve"> z Wielkopolskiej Izby Lekarskiej, stanowiący załącznik nr 17 do protokołu.</w:t>
      </w:r>
    </w:p>
    <w:p w14:paraId="21351D45" w14:textId="77777777" w:rsidR="00E22006" w:rsidRPr="009C062A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B0AD52" w14:textId="666C60CA" w:rsidR="00E22006" w:rsidRPr="00886409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062A">
        <w:rPr>
          <w:rFonts w:ascii="Times New Roman" w:hAnsi="Times New Roman" w:cs="Times New Roman"/>
        </w:rPr>
        <w:t>Rada Gminy przyjęła jednogłośnie uchwałę nr XXIV/19</w:t>
      </w:r>
      <w:r>
        <w:rPr>
          <w:rFonts w:ascii="Times New Roman" w:hAnsi="Times New Roman" w:cs="Times New Roman"/>
        </w:rPr>
        <w:t>5</w:t>
      </w:r>
      <w:r w:rsidRPr="009C062A">
        <w:rPr>
          <w:rFonts w:ascii="Times New Roman" w:hAnsi="Times New Roman" w:cs="Times New Roman"/>
        </w:rPr>
        <w:t>/2026 w sprawie</w:t>
      </w:r>
      <w:r w:rsidRPr="00E22006">
        <w:rPr>
          <w:rFonts w:ascii="Times New Roman" w:hAnsi="Times New Roman" w:cs="Times New Roman"/>
        </w:rPr>
        <w:t xml:space="preserve"> pozostawienia bez</w:t>
      </w:r>
      <w:r>
        <w:rPr>
          <w:rFonts w:ascii="Times New Roman" w:hAnsi="Times New Roman" w:cs="Times New Roman"/>
        </w:rPr>
        <w:t> </w:t>
      </w:r>
      <w:r w:rsidRPr="00E22006">
        <w:rPr>
          <w:rFonts w:ascii="Times New Roman" w:hAnsi="Times New Roman" w:cs="Times New Roman"/>
        </w:rPr>
        <w:t xml:space="preserve">rozpoznania ponowionej petycji, </w:t>
      </w:r>
      <w:r w:rsidRPr="00886409">
        <w:rPr>
          <w:rFonts w:ascii="Times New Roman" w:hAnsi="Times New Roman" w:cs="Times New Roman"/>
        </w:rPr>
        <w:t xml:space="preserve">stanowiącą załącznik nr </w:t>
      </w:r>
      <w:r w:rsidR="00EA48CF">
        <w:rPr>
          <w:rFonts w:ascii="Times New Roman" w:hAnsi="Times New Roman" w:cs="Times New Roman"/>
        </w:rPr>
        <w:t>1</w:t>
      </w:r>
      <w:r w:rsidR="002A5C5D">
        <w:rPr>
          <w:rFonts w:ascii="Times New Roman" w:hAnsi="Times New Roman" w:cs="Times New Roman"/>
        </w:rPr>
        <w:t>8</w:t>
      </w:r>
      <w:r w:rsidRPr="00886409">
        <w:rPr>
          <w:rFonts w:ascii="Times New Roman" w:hAnsi="Times New Roman" w:cs="Times New Roman"/>
        </w:rPr>
        <w:t xml:space="preserve"> do protokołu. </w:t>
      </w:r>
    </w:p>
    <w:p w14:paraId="4DF5E0AE" w14:textId="7FBEC312" w:rsidR="00E22006" w:rsidRDefault="00E22006" w:rsidP="00E2200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86409">
        <w:rPr>
          <w:rFonts w:ascii="Times New Roman" w:hAnsi="Times New Roman" w:cs="Times New Roman"/>
        </w:rPr>
        <w:t>Wykaz imiennego głosowania stanowi załącznik nr </w:t>
      </w:r>
      <w:r w:rsidR="00EA48CF">
        <w:rPr>
          <w:rFonts w:ascii="Times New Roman" w:hAnsi="Times New Roman" w:cs="Times New Roman"/>
        </w:rPr>
        <w:t>19</w:t>
      </w:r>
      <w:r w:rsidRPr="00886409">
        <w:rPr>
          <w:rFonts w:ascii="Times New Roman" w:hAnsi="Times New Roman" w:cs="Times New Roman"/>
        </w:rPr>
        <w:t xml:space="preserve"> do protokołu. </w:t>
      </w:r>
    </w:p>
    <w:p w14:paraId="21D8871F" w14:textId="77777777" w:rsidR="002A5C5D" w:rsidRPr="00886409" w:rsidRDefault="002A5C5D" w:rsidP="009C062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F0612BC" w14:textId="77777777" w:rsidR="00D11035" w:rsidRPr="00CE5BE8" w:rsidRDefault="00D11035" w:rsidP="00F41FEA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5263F662" w14:textId="7C259A35" w:rsidR="004950E4" w:rsidRDefault="004950E4" w:rsidP="00F27002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C062A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9C062A" w:rsidRPr="009C062A">
        <w:rPr>
          <w:rFonts w:ascii="Times New Roman" w:hAnsi="Times New Roman" w:cs="Times New Roman"/>
          <w:b/>
          <w:bCs/>
          <w:u w:val="single"/>
        </w:rPr>
        <w:t>6</w:t>
      </w:r>
      <w:r w:rsidRPr="009C062A">
        <w:rPr>
          <w:rFonts w:ascii="Times New Roman" w:hAnsi="Times New Roman" w:cs="Times New Roman"/>
          <w:b/>
          <w:bCs/>
          <w:u w:val="single"/>
        </w:rPr>
        <w:t xml:space="preserve"> - Wolne wnioski, pytania i informacje radnych i innych uczestników sesji.</w:t>
      </w:r>
    </w:p>
    <w:p w14:paraId="75F325F1" w14:textId="77777777" w:rsidR="007B1759" w:rsidRDefault="007B1759" w:rsidP="00F27002">
      <w:pPr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BE21DF6" w14:textId="110FC22B" w:rsidR="007B1759" w:rsidRDefault="007B1759" w:rsidP="00F2700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B1759">
        <w:rPr>
          <w:rFonts w:ascii="Times New Roman" w:hAnsi="Times New Roman" w:cs="Times New Roman"/>
        </w:rPr>
        <w:t xml:space="preserve">Mirosław Jarocki </w:t>
      </w:r>
      <w:r>
        <w:rPr>
          <w:rFonts w:ascii="Times New Roman" w:hAnsi="Times New Roman" w:cs="Times New Roman"/>
        </w:rPr>
        <w:t xml:space="preserve">– zapytał </w:t>
      </w:r>
      <w:r w:rsidR="00CA382B">
        <w:rPr>
          <w:rFonts w:ascii="Times New Roman" w:hAnsi="Times New Roman" w:cs="Times New Roman"/>
        </w:rPr>
        <w:t>kiedy rozpocznie się</w:t>
      </w:r>
      <w:r>
        <w:rPr>
          <w:rFonts w:ascii="Times New Roman" w:hAnsi="Times New Roman" w:cs="Times New Roman"/>
        </w:rPr>
        <w:t xml:space="preserve"> remont drogi Rozdrażewek-Różopole, ponieważ jeżeli dopiero po wakacjach to warto byłoby uzupełnić kilka głębszych dziur.</w:t>
      </w:r>
    </w:p>
    <w:p w14:paraId="071B4D27" w14:textId="77777777" w:rsidR="007B1759" w:rsidRDefault="007B1759" w:rsidP="00F2700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0933EA" w14:textId="62712DD1" w:rsidR="007B1759" w:rsidRDefault="007B1759" w:rsidP="00F2700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 Maciejewski – zwrócił się do radnego powiatowego w</w:t>
      </w:r>
      <w:r w:rsidR="00CA382B">
        <w:rPr>
          <w:rFonts w:ascii="Times New Roman" w:hAnsi="Times New Roman" w:cs="Times New Roman"/>
        </w:rPr>
        <w:t xml:space="preserve"> sprawie</w:t>
      </w:r>
      <w:r>
        <w:rPr>
          <w:rFonts w:ascii="Times New Roman" w:hAnsi="Times New Roman" w:cs="Times New Roman"/>
        </w:rPr>
        <w:t xml:space="preserve"> zarośniętego chodnika w</w:t>
      </w:r>
      <w:r w:rsidR="00CA382B">
        <w:rPr>
          <w:rFonts w:ascii="Times New Roman" w:hAnsi="Times New Roman" w:cs="Times New Roman"/>
        </w:rPr>
        <w:t xml:space="preserve"> Nowej Wsi w </w:t>
      </w:r>
      <w:r>
        <w:rPr>
          <w:rFonts w:ascii="Times New Roman" w:hAnsi="Times New Roman" w:cs="Times New Roman"/>
        </w:rPr>
        <w:t>kierunku m. Budy.</w:t>
      </w:r>
    </w:p>
    <w:p w14:paraId="0A7AB9E2" w14:textId="77777777" w:rsidR="00CA382B" w:rsidRDefault="00CA382B" w:rsidP="00F2700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AC15F1" w14:textId="38E02867" w:rsidR="007B1759" w:rsidRDefault="007B1759" w:rsidP="00F2700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Dawid Bała – zapytał o harmonogram wykaszania dróg powiatowych. Ponadto </w:t>
      </w:r>
      <w:r w:rsidR="00CA382B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</w:rPr>
        <w:t>wnioskował o </w:t>
      </w:r>
      <w:r w:rsidR="002E0C72">
        <w:rPr>
          <w:rFonts w:ascii="Times New Roman" w:hAnsi="Times New Roman" w:cs="Times New Roman"/>
        </w:rPr>
        <w:t>usunięcie suchego drzewa na drodze gminnej w stronę Maciejewa.</w:t>
      </w:r>
      <w:r w:rsidR="00EF1838">
        <w:rPr>
          <w:rFonts w:ascii="Times New Roman" w:hAnsi="Times New Roman" w:cs="Times New Roman"/>
        </w:rPr>
        <w:t xml:space="preserve"> Podziękował za wykoszenie dróg w Trzemesznie.</w:t>
      </w:r>
    </w:p>
    <w:p w14:paraId="6412B6EB" w14:textId="77777777" w:rsidR="002E0C72" w:rsidRDefault="002E0C72" w:rsidP="00F2700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17D7C7" w14:textId="7CED3052" w:rsidR="00272DA0" w:rsidRPr="00EA57DF" w:rsidRDefault="002E0C72" w:rsidP="00EF183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Wójt Gminy – odnośnie harmonogramu prac, poinformował, że mają</w:t>
      </w:r>
      <w:r w:rsidR="00CA382B">
        <w:rPr>
          <w:rFonts w:ascii="Times New Roman" w:hAnsi="Times New Roman" w:cs="Times New Roman"/>
        </w:rPr>
        <w:t xml:space="preserve"> one</w:t>
      </w:r>
      <w:r>
        <w:rPr>
          <w:rFonts w:ascii="Times New Roman" w:hAnsi="Times New Roman" w:cs="Times New Roman"/>
        </w:rPr>
        <w:t xml:space="preserve"> trwać od połowy czerwca do końca października. W sprawie drogi Rozdrażewek- Różopole przekazał, że jest zaplanowana jako druga, bezpośrednio po nakładce </w:t>
      </w:r>
      <w:r w:rsidRPr="00EA57DF">
        <w:rPr>
          <w:rFonts w:ascii="Times New Roman" w:hAnsi="Times New Roman" w:cs="Times New Roman"/>
        </w:rPr>
        <w:t xml:space="preserve">na drodze </w:t>
      </w:r>
      <w:r w:rsidR="00CC7726" w:rsidRPr="00EA57DF">
        <w:rPr>
          <w:rFonts w:ascii="Times New Roman" w:hAnsi="Times New Roman" w:cs="Times New Roman"/>
        </w:rPr>
        <w:t xml:space="preserve">od ronda obwodnicy Koźmina </w:t>
      </w:r>
      <w:r w:rsidRPr="00EA57DF">
        <w:rPr>
          <w:rFonts w:ascii="Times New Roman" w:hAnsi="Times New Roman" w:cs="Times New Roman"/>
        </w:rPr>
        <w:t>w</w:t>
      </w:r>
      <w:r w:rsidR="00EA57DF">
        <w:rPr>
          <w:rFonts w:ascii="Times New Roman" w:hAnsi="Times New Roman" w:cs="Times New Roman"/>
        </w:rPr>
        <w:t> </w:t>
      </w:r>
      <w:r w:rsidRPr="00EA57DF">
        <w:rPr>
          <w:rFonts w:ascii="Times New Roman" w:hAnsi="Times New Roman" w:cs="Times New Roman"/>
        </w:rPr>
        <w:t>kierunku Orli. Uważa, że</w:t>
      </w:r>
      <w:r w:rsidR="009748B8" w:rsidRPr="00EA57DF">
        <w:rPr>
          <w:rFonts w:ascii="Times New Roman" w:hAnsi="Times New Roman" w:cs="Times New Roman"/>
        </w:rPr>
        <w:t> </w:t>
      </w:r>
      <w:r w:rsidRPr="00EA57DF">
        <w:rPr>
          <w:rFonts w:ascii="Times New Roman" w:hAnsi="Times New Roman" w:cs="Times New Roman"/>
        </w:rPr>
        <w:t xml:space="preserve">wniosek radnego Maciejewskiego do dyrektora PZD należałoby </w:t>
      </w:r>
      <w:r w:rsidRPr="00EA57DF">
        <w:rPr>
          <w:rFonts w:ascii="Times New Roman" w:hAnsi="Times New Roman" w:cs="Times New Roman"/>
        </w:rPr>
        <w:lastRenderedPageBreak/>
        <w:t>sformułować w taki sposób, aby uświadomi</w:t>
      </w:r>
      <w:r w:rsidR="00272DA0" w:rsidRPr="00EA57DF">
        <w:rPr>
          <w:rFonts w:ascii="Times New Roman" w:hAnsi="Times New Roman" w:cs="Times New Roman"/>
        </w:rPr>
        <w:t>ł</w:t>
      </w:r>
      <w:r w:rsidRPr="00EA57DF">
        <w:rPr>
          <w:rFonts w:ascii="Times New Roman" w:hAnsi="Times New Roman" w:cs="Times New Roman"/>
        </w:rPr>
        <w:t xml:space="preserve"> właścicieli przylegających gruntów, że to do ich obowiązków należy dbanie o</w:t>
      </w:r>
      <w:r w:rsidR="009748B8" w:rsidRPr="00EA57DF">
        <w:rPr>
          <w:rFonts w:ascii="Times New Roman" w:hAnsi="Times New Roman" w:cs="Times New Roman"/>
        </w:rPr>
        <w:t> </w:t>
      </w:r>
      <w:r w:rsidRPr="00EA57DF">
        <w:rPr>
          <w:rFonts w:ascii="Times New Roman" w:hAnsi="Times New Roman" w:cs="Times New Roman"/>
        </w:rPr>
        <w:t>czystość chodnika.</w:t>
      </w:r>
      <w:r w:rsidR="00EF1838" w:rsidRPr="00EA57DF">
        <w:rPr>
          <w:rFonts w:ascii="Times New Roman" w:hAnsi="Times New Roman" w:cs="Times New Roman"/>
        </w:rPr>
        <w:t xml:space="preserve"> </w:t>
      </w:r>
    </w:p>
    <w:p w14:paraId="50347A57" w14:textId="2A24FB25" w:rsidR="002E0C72" w:rsidRPr="00EA57DF" w:rsidRDefault="00272DA0" w:rsidP="00EF183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57DF">
        <w:rPr>
          <w:rFonts w:ascii="Times New Roman" w:hAnsi="Times New Roman" w:cs="Times New Roman"/>
        </w:rPr>
        <w:t>Następnie wracając do tematu podniesionego podczas jednej z poprzednich sesji p</w:t>
      </w:r>
      <w:r w:rsidR="00EF1838" w:rsidRPr="00EA57DF">
        <w:rPr>
          <w:rFonts w:ascii="Times New Roman" w:hAnsi="Times New Roman" w:cs="Times New Roman"/>
        </w:rPr>
        <w:t xml:space="preserve">rzedstawił </w:t>
      </w:r>
      <w:r w:rsidRPr="00EA57DF">
        <w:rPr>
          <w:rFonts w:ascii="Times New Roman" w:hAnsi="Times New Roman" w:cs="Times New Roman"/>
        </w:rPr>
        <w:t xml:space="preserve">zestawienie danych w zakresie ilości zebranych odpadów szklanych i z tworzyw sztucznych w pierwszych pięciu miesiącach (styczeń – maj) w latach 2023, 2024, 2025 i 2026. Podkreślił, że wprowadzenie systemu kaucyjnego nie zmniejszyło ilości tych odpadów, ale zahamowało obserwowany dotychczas coroczny wzrost ich ilości. W przypadku tworzyw sztucznych z każdym rokiem zbierano o 3 tony więcej niż rok wcześniej, natomiast w roku 2026 zebrano odpady o podobnej wadze, co w 2025. Również </w:t>
      </w:r>
      <w:r w:rsidR="00810581" w:rsidRPr="00EA57DF">
        <w:rPr>
          <w:rFonts w:ascii="Times New Roman" w:hAnsi="Times New Roman" w:cs="Times New Roman"/>
        </w:rPr>
        <w:t>w</w:t>
      </w:r>
      <w:r w:rsidR="00EF1838" w:rsidRPr="00EA57DF">
        <w:rPr>
          <w:rFonts w:ascii="Times New Roman" w:hAnsi="Times New Roman" w:cs="Times New Roman"/>
        </w:rPr>
        <w:t xml:space="preserve"> przypadku odpadów szklanych zauważa się </w:t>
      </w:r>
      <w:r w:rsidRPr="00EA57DF">
        <w:rPr>
          <w:rFonts w:ascii="Times New Roman" w:hAnsi="Times New Roman" w:cs="Times New Roman"/>
        </w:rPr>
        <w:t xml:space="preserve">utrzymanie ubiegłorocznego poziomu, podczas gdy masa odpadów zebranych w roku 2025 była </w:t>
      </w:r>
      <w:r w:rsidR="00EF1838" w:rsidRPr="00EA57DF">
        <w:rPr>
          <w:rFonts w:ascii="Times New Roman" w:hAnsi="Times New Roman" w:cs="Times New Roman"/>
        </w:rPr>
        <w:t>o 2,5 tony wię</w:t>
      </w:r>
      <w:r w:rsidRPr="00EA57DF">
        <w:rPr>
          <w:rFonts w:ascii="Times New Roman" w:hAnsi="Times New Roman" w:cs="Times New Roman"/>
        </w:rPr>
        <w:t>ksza</w:t>
      </w:r>
      <w:r w:rsidR="00EF1838" w:rsidRPr="00EA57DF">
        <w:rPr>
          <w:rFonts w:ascii="Times New Roman" w:hAnsi="Times New Roman" w:cs="Times New Roman"/>
        </w:rPr>
        <w:t xml:space="preserve"> niż</w:t>
      </w:r>
      <w:r w:rsidR="00810581" w:rsidRPr="00EA57DF">
        <w:rPr>
          <w:rFonts w:ascii="Times New Roman" w:hAnsi="Times New Roman" w:cs="Times New Roman"/>
        </w:rPr>
        <w:t> </w:t>
      </w:r>
      <w:r w:rsidR="00EF1838" w:rsidRPr="00EA57DF">
        <w:rPr>
          <w:rFonts w:ascii="Times New Roman" w:hAnsi="Times New Roman" w:cs="Times New Roman"/>
        </w:rPr>
        <w:t>w</w:t>
      </w:r>
      <w:r w:rsidR="00810581" w:rsidRPr="00EA57DF">
        <w:rPr>
          <w:rFonts w:ascii="Times New Roman" w:hAnsi="Times New Roman" w:cs="Times New Roman"/>
        </w:rPr>
        <w:t> </w:t>
      </w:r>
      <w:r w:rsidR="00EF1838" w:rsidRPr="00EA57DF">
        <w:rPr>
          <w:rFonts w:ascii="Times New Roman" w:hAnsi="Times New Roman" w:cs="Times New Roman"/>
        </w:rPr>
        <w:t>roku 2024 i</w:t>
      </w:r>
      <w:r w:rsidR="009748B8" w:rsidRPr="00EA57DF">
        <w:rPr>
          <w:rFonts w:ascii="Times New Roman" w:hAnsi="Times New Roman" w:cs="Times New Roman"/>
        </w:rPr>
        <w:t> </w:t>
      </w:r>
      <w:r w:rsidR="00EF1838" w:rsidRPr="00EA57DF">
        <w:rPr>
          <w:rFonts w:ascii="Times New Roman" w:hAnsi="Times New Roman" w:cs="Times New Roman"/>
        </w:rPr>
        <w:t>aż</w:t>
      </w:r>
      <w:r w:rsidR="009748B8" w:rsidRPr="00EA57DF">
        <w:rPr>
          <w:rFonts w:ascii="Times New Roman" w:hAnsi="Times New Roman" w:cs="Times New Roman"/>
        </w:rPr>
        <w:t> </w:t>
      </w:r>
      <w:r w:rsidR="00EF1838" w:rsidRPr="00EA57DF">
        <w:rPr>
          <w:rFonts w:ascii="Times New Roman" w:hAnsi="Times New Roman" w:cs="Times New Roman"/>
        </w:rPr>
        <w:t>o</w:t>
      </w:r>
      <w:r w:rsidR="009748B8" w:rsidRPr="00EA57DF">
        <w:rPr>
          <w:rFonts w:ascii="Times New Roman" w:hAnsi="Times New Roman" w:cs="Times New Roman"/>
        </w:rPr>
        <w:t> </w:t>
      </w:r>
      <w:r w:rsidR="00EF1838" w:rsidRPr="00EA57DF">
        <w:rPr>
          <w:rFonts w:ascii="Times New Roman" w:hAnsi="Times New Roman" w:cs="Times New Roman"/>
        </w:rPr>
        <w:t>13</w:t>
      </w:r>
      <w:r w:rsidR="009748B8" w:rsidRPr="00EA57DF">
        <w:rPr>
          <w:rFonts w:ascii="Times New Roman" w:hAnsi="Times New Roman" w:cs="Times New Roman"/>
        </w:rPr>
        <w:t> </w:t>
      </w:r>
      <w:r w:rsidR="00EF1838" w:rsidRPr="00EA57DF">
        <w:rPr>
          <w:rFonts w:ascii="Times New Roman" w:hAnsi="Times New Roman" w:cs="Times New Roman"/>
        </w:rPr>
        <w:t>ton wię</w:t>
      </w:r>
      <w:r w:rsidRPr="00EA57DF">
        <w:rPr>
          <w:rFonts w:ascii="Times New Roman" w:hAnsi="Times New Roman" w:cs="Times New Roman"/>
        </w:rPr>
        <w:t>ksza</w:t>
      </w:r>
      <w:r w:rsidR="00EF1838" w:rsidRPr="00EA57DF">
        <w:rPr>
          <w:rFonts w:ascii="Times New Roman" w:hAnsi="Times New Roman" w:cs="Times New Roman"/>
        </w:rPr>
        <w:t xml:space="preserve"> niż w roku 2023</w:t>
      </w:r>
      <w:r w:rsidR="00810581" w:rsidRPr="00EA57DF">
        <w:rPr>
          <w:rFonts w:ascii="Times New Roman" w:hAnsi="Times New Roman" w:cs="Times New Roman"/>
        </w:rPr>
        <w:t>.</w:t>
      </w:r>
    </w:p>
    <w:p w14:paraId="3CEC756C" w14:textId="77777777" w:rsidR="00EF1838" w:rsidRPr="00EA57DF" w:rsidRDefault="00EF1838" w:rsidP="002E0C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513434" w14:textId="41082028" w:rsidR="00EF1838" w:rsidRDefault="00810581" w:rsidP="002E0C7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Radny Rady Powiatu Krotoszyńskiego H. Jankowski – odpowiedział, że PZD rozpoczęło koszenie w Krotoszynie i na terenie gminy Krotoszyn, natomiast następna będzie gmina Rozdrażew. W sprawie wniosku p. Jana Maciejewskiego uważa, że chodnikiem powinien zająć się zarządca nieruchomości przylegającej do niego. W kwestii drogi Rozdrażewek – Różopole przekazał, że prowadzone są negocjacje.</w:t>
      </w:r>
    </w:p>
    <w:p w14:paraId="621750AD" w14:textId="77777777" w:rsidR="00810581" w:rsidRDefault="00810581" w:rsidP="002E0C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E1575B" w14:textId="58F5A7ED" w:rsidR="00810581" w:rsidRDefault="00810581" w:rsidP="002E0C7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Paweł Pawlak – wnioskował w sprawie chodnika na ul. Pleszewskiej.</w:t>
      </w:r>
    </w:p>
    <w:p w14:paraId="76F839A7" w14:textId="77777777" w:rsidR="00810581" w:rsidRDefault="00810581" w:rsidP="002E0C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CB9A93" w14:textId="418D50E6" w:rsidR="00810581" w:rsidRDefault="00810581" w:rsidP="002E0C7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Radny Rady Powiatu Krotoszyńskiego H. Jankowski – przekazał, że raczej nie zostanie to</w:t>
      </w:r>
      <w:r w:rsidR="009748B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szybko wykonane, ponieważ brakuje środków.</w:t>
      </w:r>
      <w:r w:rsidR="00280437">
        <w:rPr>
          <w:rFonts w:ascii="Times New Roman" w:hAnsi="Times New Roman" w:cs="Times New Roman"/>
        </w:rPr>
        <w:t xml:space="preserve"> Większość </w:t>
      </w:r>
      <w:r w:rsidR="00CA382B">
        <w:rPr>
          <w:rFonts w:ascii="Times New Roman" w:hAnsi="Times New Roman" w:cs="Times New Roman"/>
        </w:rPr>
        <w:t>z nich</w:t>
      </w:r>
      <w:r w:rsidR="00280437">
        <w:rPr>
          <w:rFonts w:ascii="Times New Roman" w:hAnsi="Times New Roman" w:cs="Times New Roman"/>
        </w:rPr>
        <w:t xml:space="preserve"> przekaz</w:t>
      </w:r>
      <w:r w:rsidR="00CA382B">
        <w:rPr>
          <w:rFonts w:ascii="Times New Roman" w:hAnsi="Times New Roman" w:cs="Times New Roman"/>
        </w:rPr>
        <w:t>ywana</w:t>
      </w:r>
      <w:r w:rsidR="00280437">
        <w:rPr>
          <w:rFonts w:ascii="Times New Roman" w:hAnsi="Times New Roman" w:cs="Times New Roman"/>
        </w:rPr>
        <w:t xml:space="preserve"> jest na</w:t>
      </w:r>
      <w:r w:rsidR="009748B8">
        <w:rPr>
          <w:rFonts w:ascii="Times New Roman" w:hAnsi="Times New Roman" w:cs="Times New Roman"/>
        </w:rPr>
        <w:t> </w:t>
      </w:r>
      <w:r w:rsidR="00280437">
        <w:rPr>
          <w:rFonts w:ascii="Times New Roman" w:hAnsi="Times New Roman" w:cs="Times New Roman"/>
        </w:rPr>
        <w:t>szpital i oświatę.</w:t>
      </w:r>
    </w:p>
    <w:p w14:paraId="51FE3B47" w14:textId="77777777" w:rsidR="00280437" w:rsidRDefault="00280437" w:rsidP="002E0C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A0266E" w14:textId="5229AC79" w:rsidR="00280437" w:rsidRDefault="00280437" w:rsidP="002E0C7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Juskowiak – zapytał o zbiórkę poboczy.</w:t>
      </w:r>
    </w:p>
    <w:p w14:paraId="29C73A42" w14:textId="77777777" w:rsidR="00280437" w:rsidRDefault="00280437" w:rsidP="002E0C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4BE9AE" w14:textId="70DC67DC" w:rsidR="00280437" w:rsidRDefault="00280437" w:rsidP="002E0C7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Radny Rady Powiatu Krotoszyńskiego H. Jankowski – odpowiedział, że nie zna dokładnej daty.</w:t>
      </w:r>
    </w:p>
    <w:p w14:paraId="35A302A5" w14:textId="77777777" w:rsidR="00CA382B" w:rsidRPr="00CE5BE8" w:rsidRDefault="00CA382B" w:rsidP="00464A65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169C1666" w14:textId="77777777" w:rsidR="00D80C3E" w:rsidRPr="00CE5BE8" w:rsidRDefault="00D80C3E" w:rsidP="008C468D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8"/>
          <w:szCs w:val="8"/>
          <w:u w:val="single"/>
        </w:rPr>
      </w:pPr>
    </w:p>
    <w:p w14:paraId="5FEFF72D" w14:textId="35F37AE5" w:rsidR="004950E4" w:rsidRPr="00E22006" w:rsidRDefault="004950E4" w:rsidP="004950E4">
      <w:pPr>
        <w:numPr>
          <w:ilvl w:val="0"/>
          <w:numId w:val="1"/>
        </w:numPr>
        <w:tabs>
          <w:tab w:val="clear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E22006">
        <w:rPr>
          <w:rFonts w:ascii="Times New Roman" w:hAnsi="Times New Roman" w:cs="Times New Roman"/>
          <w:b/>
          <w:bCs/>
          <w:u w:val="single"/>
        </w:rPr>
        <w:t>Punkt</w:t>
      </w:r>
      <w:r w:rsidR="009C062A" w:rsidRPr="00E22006">
        <w:rPr>
          <w:rFonts w:ascii="Times New Roman" w:hAnsi="Times New Roman" w:cs="Times New Roman"/>
          <w:b/>
          <w:bCs/>
          <w:u w:val="single"/>
        </w:rPr>
        <w:t xml:space="preserve"> 7 </w:t>
      </w:r>
      <w:r w:rsidRPr="00E22006">
        <w:rPr>
          <w:rFonts w:ascii="Times New Roman" w:hAnsi="Times New Roman" w:cs="Times New Roman"/>
          <w:b/>
          <w:bCs/>
          <w:u w:val="single"/>
        </w:rPr>
        <w:t>- Odpowiedzi na interpelacje i zapytania radnych.</w:t>
      </w:r>
    </w:p>
    <w:p w14:paraId="23BD864B" w14:textId="77777777" w:rsidR="0041254D" w:rsidRPr="00E22006" w:rsidRDefault="0041254D" w:rsidP="0041254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7880A465" w14:textId="58E467AE" w:rsidR="00A43F2A" w:rsidRPr="00E22006" w:rsidRDefault="00464A65" w:rsidP="00464A6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22006">
        <w:rPr>
          <w:rFonts w:ascii="Times New Roman" w:hAnsi="Times New Roman" w:cs="Times New Roman"/>
        </w:rPr>
        <w:t>Z uwagi na brak pisemnych interpelacji punkt ten nie ma zastosowania.</w:t>
      </w:r>
    </w:p>
    <w:p w14:paraId="5349A67F" w14:textId="77777777" w:rsidR="00CA382B" w:rsidRDefault="00CA382B" w:rsidP="000C7F80">
      <w:pPr>
        <w:spacing w:after="0" w:line="276" w:lineRule="auto"/>
        <w:jc w:val="both"/>
        <w:rPr>
          <w:rFonts w:ascii="Times New Roman" w:hAnsi="Times New Roman" w:cs="Times New Roman"/>
          <w:color w:val="4472C4" w:themeColor="accent1"/>
        </w:rPr>
      </w:pPr>
    </w:p>
    <w:p w14:paraId="505A724F" w14:textId="77777777" w:rsidR="00CA382B" w:rsidRPr="00E22006" w:rsidRDefault="00CA382B" w:rsidP="000C7F8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EA5091" w14:textId="13C02E0F" w:rsidR="004950E4" w:rsidRPr="00E22006" w:rsidRDefault="004950E4" w:rsidP="004950E4">
      <w:pPr>
        <w:numPr>
          <w:ilvl w:val="0"/>
          <w:numId w:val="1"/>
        </w:numPr>
        <w:tabs>
          <w:tab w:val="clear" w:pos="0"/>
        </w:tabs>
        <w:spacing w:after="0" w:line="276" w:lineRule="auto"/>
        <w:jc w:val="both"/>
        <w:rPr>
          <w:b/>
          <w:bCs/>
          <w:u w:val="single"/>
        </w:rPr>
      </w:pPr>
      <w:r w:rsidRPr="00E22006">
        <w:rPr>
          <w:rFonts w:ascii="Times New Roman" w:hAnsi="Times New Roman" w:cs="Times New Roman"/>
          <w:b/>
          <w:bCs/>
          <w:u w:val="single"/>
        </w:rPr>
        <w:t xml:space="preserve">Punkt </w:t>
      </w:r>
      <w:r w:rsidR="00E22006" w:rsidRPr="00E22006">
        <w:rPr>
          <w:rFonts w:ascii="Times New Roman" w:hAnsi="Times New Roman" w:cs="Times New Roman"/>
          <w:b/>
          <w:bCs/>
          <w:u w:val="single"/>
        </w:rPr>
        <w:t>8</w:t>
      </w:r>
      <w:r w:rsidRPr="00E22006">
        <w:rPr>
          <w:rFonts w:ascii="Times New Roman" w:hAnsi="Times New Roman" w:cs="Times New Roman"/>
          <w:b/>
          <w:bCs/>
          <w:u w:val="single"/>
        </w:rPr>
        <w:t xml:space="preserve"> - Zamknięcie obrad.</w:t>
      </w:r>
    </w:p>
    <w:p w14:paraId="023315B0" w14:textId="77777777" w:rsidR="0061381F" w:rsidRPr="00E22006" w:rsidRDefault="0061381F" w:rsidP="0061381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191F9273" w14:textId="1DEF6FED" w:rsidR="004F097E" w:rsidRDefault="0041254D" w:rsidP="0041254D">
      <w:pPr>
        <w:spacing w:line="276" w:lineRule="auto"/>
        <w:jc w:val="both"/>
        <w:rPr>
          <w:rFonts w:ascii="Times New Roman" w:hAnsi="Times New Roman" w:cs="Times New Roman"/>
        </w:rPr>
      </w:pPr>
      <w:r w:rsidRPr="00E22006">
        <w:rPr>
          <w:rFonts w:ascii="Times New Roman" w:hAnsi="Times New Roman" w:cs="Times New Roman"/>
        </w:rPr>
        <w:t>Przewodniczący Rady Mirosław Jarocki - poinformował, że obrady XX</w:t>
      </w:r>
      <w:r w:rsidR="00430C10" w:rsidRPr="00E22006">
        <w:rPr>
          <w:rFonts w:ascii="Times New Roman" w:hAnsi="Times New Roman" w:cs="Times New Roman"/>
        </w:rPr>
        <w:t>I</w:t>
      </w:r>
      <w:r w:rsidR="00E22006" w:rsidRPr="00E22006">
        <w:rPr>
          <w:rFonts w:ascii="Times New Roman" w:hAnsi="Times New Roman" w:cs="Times New Roman"/>
        </w:rPr>
        <w:t>V</w:t>
      </w:r>
      <w:r w:rsidRPr="00E22006">
        <w:rPr>
          <w:rFonts w:ascii="Times New Roman" w:hAnsi="Times New Roman" w:cs="Times New Roman"/>
        </w:rPr>
        <w:t xml:space="preserve"> sesji Rady Gminy dobiegły końca. Podziękował wszystkim za udział w sesji. W związku z wyczerpaniem porządku obrad, zamknął sesję Rady Gminy Rozdrażew o godz. </w:t>
      </w:r>
      <w:r w:rsidR="00C47BCA" w:rsidRPr="00E22006">
        <w:rPr>
          <w:rFonts w:ascii="Times New Roman" w:hAnsi="Times New Roman" w:cs="Times New Roman"/>
        </w:rPr>
        <w:t>1</w:t>
      </w:r>
      <w:r w:rsidR="00E22006" w:rsidRPr="00E22006">
        <w:rPr>
          <w:rFonts w:ascii="Times New Roman" w:hAnsi="Times New Roman" w:cs="Times New Roman"/>
        </w:rPr>
        <w:t>2</w:t>
      </w:r>
      <w:r w:rsidR="00C47BCA" w:rsidRPr="00E22006">
        <w:rPr>
          <w:rFonts w:ascii="Times New Roman" w:hAnsi="Times New Roman" w:cs="Times New Roman"/>
        </w:rPr>
        <w:t>:</w:t>
      </w:r>
      <w:r w:rsidR="00E22006" w:rsidRPr="00E22006">
        <w:rPr>
          <w:rFonts w:ascii="Times New Roman" w:hAnsi="Times New Roman" w:cs="Times New Roman"/>
        </w:rPr>
        <w:t>20</w:t>
      </w:r>
      <w:r w:rsidRPr="00E22006">
        <w:rPr>
          <w:rFonts w:ascii="Times New Roman" w:hAnsi="Times New Roman" w:cs="Times New Roman"/>
        </w:rPr>
        <w:t>.</w:t>
      </w:r>
    </w:p>
    <w:p w14:paraId="27171FCC" w14:textId="77777777" w:rsidR="00E22006" w:rsidRPr="00E22006" w:rsidRDefault="00E22006" w:rsidP="0041254D">
      <w:pPr>
        <w:spacing w:line="276" w:lineRule="auto"/>
        <w:jc w:val="both"/>
        <w:rPr>
          <w:rFonts w:ascii="Times New Roman" w:hAnsi="Times New Roman" w:cs="Times New Roman"/>
        </w:rPr>
      </w:pPr>
    </w:p>
    <w:p w14:paraId="5870E929" w14:textId="77777777" w:rsidR="00A43F2A" w:rsidRPr="00E22006" w:rsidRDefault="0041254D" w:rsidP="00A43F2A">
      <w:pPr>
        <w:rPr>
          <w:rFonts w:ascii="Times New Roman" w:hAnsi="Times New Roman" w:cs="Times New Roman"/>
        </w:rPr>
      </w:pPr>
      <w:r w:rsidRPr="00E22006">
        <w:rPr>
          <w:rFonts w:ascii="Times New Roman" w:hAnsi="Times New Roman" w:cs="Times New Roman"/>
        </w:rPr>
        <w:t>Protokołowała:</w:t>
      </w:r>
    </w:p>
    <w:p w14:paraId="33D6F1EB" w14:textId="27EA093B" w:rsidR="0041254D" w:rsidRPr="00E22006" w:rsidRDefault="0041254D" w:rsidP="00A43F2A">
      <w:pPr>
        <w:rPr>
          <w:rFonts w:ascii="Times New Roman" w:hAnsi="Times New Roman" w:cs="Times New Roman"/>
        </w:rPr>
      </w:pPr>
      <w:r w:rsidRPr="00E22006">
        <w:rPr>
          <w:rFonts w:ascii="Times New Roman" w:hAnsi="Times New Roman" w:cs="Times New Roman"/>
        </w:rPr>
        <w:t>………………</w:t>
      </w:r>
    </w:p>
    <w:p w14:paraId="580B888E" w14:textId="77777777" w:rsidR="0041254D" w:rsidRPr="00E22006" w:rsidRDefault="0041254D" w:rsidP="0041254D">
      <w:pPr>
        <w:spacing w:after="0"/>
        <w:rPr>
          <w:rFonts w:ascii="Times New Roman" w:hAnsi="Times New Roman" w:cs="Times New Roman"/>
        </w:rPr>
      </w:pPr>
      <w:r w:rsidRPr="00E22006">
        <w:rPr>
          <w:rFonts w:ascii="Times New Roman" w:hAnsi="Times New Roman" w:cs="Times New Roman"/>
        </w:rPr>
        <w:t xml:space="preserve">/I. </w:t>
      </w:r>
      <w:proofErr w:type="spellStart"/>
      <w:r w:rsidRPr="00E22006">
        <w:rPr>
          <w:rFonts w:ascii="Times New Roman" w:hAnsi="Times New Roman" w:cs="Times New Roman"/>
        </w:rPr>
        <w:t>Bieganek</w:t>
      </w:r>
      <w:proofErr w:type="spellEnd"/>
      <w:r w:rsidRPr="00E22006">
        <w:rPr>
          <w:rFonts w:ascii="Times New Roman" w:hAnsi="Times New Roman" w:cs="Times New Roman"/>
        </w:rPr>
        <w:t>/</w:t>
      </w:r>
    </w:p>
    <w:p w14:paraId="39F542B3" w14:textId="77777777" w:rsidR="004A570B" w:rsidRDefault="004A570B" w:rsidP="0041254D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4A5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4619" w14:textId="77777777" w:rsidR="00457AE1" w:rsidRDefault="00457AE1" w:rsidP="00E63207">
      <w:pPr>
        <w:spacing w:after="0" w:line="240" w:lineRule="auto"/>
      </w:pPr>
      <w:r>
        <w:separator/>
      </w:r>
    </w:p>
  </w:endnote>
  <w:endnote w:type="continuationSeparator" w:id="0">
    <w:p w14:paraId="4E6DFAF5" w14:textId="77777777" w:rsidR="00457AE1" w:rsidRDefault="00457AE1" w:rsidP="00E6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9309B" w14:textId="77777777" w:rsidR="00457AE1" w:rsidRDefault="00457AE1" w:rsidP="00E63207">
      <w:pPr>
        <w:spacing w:after="0" w:line="240" w:lineRule="auto"/>
      </w:pPr>
      <w:r>
        <w:separator/>
      </w:r>
    </w:p>
  </w:footnote>
  <w:footnote w:type="continuationSeparator" w:id="0">
    <w:p w14:paraId="7BCCF3DA" w14:textId="77777777" w:rsidR="00457AE1" w:rsidRDefault="00457AE1" w:rsidP="00E63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0E039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96485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19E537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B04DD435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multilevel"/>
    <w:tmpl w:val="00000002"/>
    <w:name w:val="WW8Num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767937"/>
    <w:multiLevelType w:val="hybridMultilevel"/>
    <w:tmpl w:val="F26014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4F4079"/>
    <w:multiLevelType w:val="hybridMultilevel"/>
    <w:tmpl w:val="261EA04A"/>
    <w:lvl w:ilvl="0" w:tplc="C3923C1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DA92DA0"/>
    <w:multiLevelType w:val="hybridMultilevel"/>
    <w:tmpl w:val="45F42D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F65"/>
    <w:multiLevelType w:val="hybridMultilevel"/>
    <w:tmpl w:val="68865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B6C9F"/>
    <w:multiLevelType w:val="hybridMultilevel"/>
    <w:tmpl w:val="CE2CF6A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4A1493C"/>
    <w:multiLevelType w:val="hybridMultilevel"/>
    <w:tmpl w:val="809A26C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91186"/>
    <w:multiLevelType w:val="hybridMultilevel"/>
    <w:tmpl w:val="74BE0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36497">
    <w:abstractNumId w:val="3"/>
  </w:num>
  <w:num w:numId="2" w16cid:durableId="1109199198">
    <w:abstractNumId w:val="2"/>
  </w:num>
  <w:num w:numId="3" w16cid:durableId="2106921604">
    <w:abstractNumId w:val="1"/>
  </w:num>
  <w:num w:numId="4" w16cid:durableId="146628192">
    <w:abstractNumId w:val="0"/>
  </w:num>
  <w:num w:numId="5" w16cid:durableId="1734235066">
    <w:abstractNumId w:val="9"/>
  </w:num>
  <w:num w:numId="6" w16cid:durableId="1392538275">
    <w:abstractNumId w:val="6"/>
  </w:num>
  <w:num w:numId="7" w16cid:durableId="67653888">
    <w:abstractNumId w:val="10"/>
  </w:num>
  <w:num w:numId="8" w16cid:durableId="163591707">
    <w:abstractNumId w:val="8"/>
  </w:num>
  <w:num w:numId="9" w16cid:durableId="379867303">
    <w:abstractNumId w:val="4"/>
  </w:num>
  <w:num w:numId="10" w16cid:durableId="1399668676">
    <w:abstractNumId w:val="5"/>
  </w:num>
  <w:num w:numId="11" w16cid:durableId="12604117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96"/>
    <w:rsid w:val="00001667"/>
    <w:rsid w:val="00005872"/>
    <w:rsid w:val="000073F8"/>
    <w:rsid w:val="00007C73"/>
    <w:rsid w:val="00013583"/>
    <w:rsid w:val="00013D21"/>
    <w:rsid w:val="00014967"/>
    <w:rsid w:val="00020D25"/>
    <w:rsid w:val="00031057"/>
    <w:rsid w:val="000322D6"/>
    <w:rsid w:val="00033CB3"/>
    <w:rsid w:val="00052B7E"/>
    <w:rsid w:val="0005604E"/>
    <w:rsid w:val="000643DF"/>
    <w:rsid w:val="00065FF6"/>
    <w:rsid w:val="00070788"/>
    <w:rsid w:val="00080BAA"/>
    <w:rsid w:val="00082AFD"/>
    <w:rsid w:val="00083ADE"/>
    <w:rsid w:val="00084D87"/>
    <w:rsid w:val="00085696"/>
    <w:rsid w:val="00086272"/>
    <w:rsid w:val="000B133D"/>
    <w:rsid w:val="000C7F80"/>
    <w:rsid w:val="000D246C"/>
    <w:rsid w:val="000E583B"/>
    <w:rsid w:val="000E7203"/>
    <w:rsid w:val="000F4B96"/>
    <w:rsid w:val="00111CCC"/>
    <w:rsid w:val="00111F0E"/>
    <w:rsid w:val="00116FF8"/>
    <w:rsid w:val="00127F18"/>
    <w:rsid w:val="00131D15"/>
    <w:rsid w:val="00132014"/>
    <w:rsid w:val="00135BAD"/>
    <w:rsid w:val="00146246"/>
    <w:rsid w:val="00150A3A"/>
    <w:rsid w:val="00151CA2"/>
    <w:rsid w:val="00156D44"/>
    <w:rsid w:val="00171EFF"/>
    <w:rsid w:val="00176664"/>
    <w:rsid w:val="00185297"/>
    <w:rsid w:val="00195D48"/>
    <w:rsid w:val="001A6CC7"/>
    <w:rsid w:val="001B3D09"/>
    <w:rsid w:val="001C24BA"/>
    <w:rsid w:val="001D2AD3"/>
    <w:rsid w:val="001D3001"/>
    <w:rsid w:val="001D547E"/>
    <w:rsid w:val="001F0C14"/>
    <w:rsid w:val="001F35DD"/>
    <w:rsid w:val="001F4534"/>
    <w:rsid w:val="00200A9A"/>
    <w:rsid w:val="0020139D"/>
    <w:rsid w:val="002047DA"/>
    <w:rsid w:val="002140B5"/>
    <w:rsid w:val="002167A3"/>
    <w:rsid w:val="00221242"/>
    <w:rsid w:val="00233C60"/>
    <w:rsid w:val="00236DD7"/>
    <w:rsid w:val="002409BC"/>
    <w:rsid w:val="0026741D"/>
    <w:rsid w:val="00272DA0"/>
    <w:rsid w:val="002779F7"/>
    <w:rsid w:val="00280437"/>
    <w:rsid w:val="00291AAE"/>
    <w:rsid w:val="00292F73"/>
    <w:rsid w:val="002A4B36"/>
    <w:rsid w:val="002A4FE7"/>
    <w:rsid w:val="002A5C5D"/>
    <w:rsid w:val="002B333A"/>
    <w:rsid w:val="002B5723"/>
    <w:rsid w:val="002D61A5"/>
    <w:rsid w:val="002D6640"/>
    <w:rsid w:val="002E0C72"/>
    <w:rsid w:val="002E0D8B"/>
    <w:rsid w:val="002F0CCB"/>
    <w:rsid w:val="002F2BFB"/>
    <w:rsid w:val="002F742B"/>
    <w:rsid w:val="0030495F"/>
    <w:rsid w:val="00307233"/>
    <w:rsid w:val="0033148F"/>
    <w:rsid w:val="00354B95"/>
    <w:rsid w:val="00356FF0"/>
    <w:rsid w:val="00357654"/>
    <w:rsid w:val="003734D7"/>
    <w:rsid w:val="003825A9"/>
    <w:rsid w:val="00390623"/>
    <w:rsid w:val="00396748"/>
    <w:rsid w:val="003A784F"/>
    <w:rsid w:val="003A7EEA"/>
    <w:rsid w:val="003B0624"/>
    <w:rsid w:val="003C5F2E"/>
    <w:rsid w:val="003D1953"/>
    <w:rsid w:val="003E3765"/>
    <w:rsid w:val="003E3D0A"/>
    <w:rsid w:val="003E4010"/>
    <w:rsid w:val="003E42B5"/>
    <w:rsid w:val="003E7BDD"/>
    <w:rsid w:val="003F49F7"/>
    <w:rsid w:val="003F7A44"/>
    <w:rsid w:val="00404D86"/>
    <w:rsid w:val="00407E1D"/>
    <w:rsid w:val="004118C0"/>
    <w:rsid w:val="0041254D"/>
    <w:rsid w:val="00423ACC"/>
    <w:rsid w:val="00424178"/>
    <w:rsid w:val="00424CAB"/>
    <w:rsid w:val="00430C10"/>
    <w:rsid w:val="0043441B"/>
    <w:rsid w:val="00443A75"/>
    <w:rsid w:val="0044782D"/>
    <w:rsid w:val="00447B2D"/>
    <w:rsid w:val="0045603F"/>
    <w:rsid w:val="00457AE1"/>
    <w:rsid w:val="00463444"/>
    <w:rsid w:val="00464A65"/>
    <w:rsid w:val="00472309"/>
    <w:rsid w:val="004910EF"/>
    <w:rsid w:val="0049130D"/>
    <w:rsid w:val="004920B3"/>
    <w:rsid w:val="00494796"/>
    <w:rsid w:val="004950E4"/>
    <w:rsid w:val="004A139D"/>
    <w:rsid w:val="004A570B"/>
    <w:rsid w:val="004A61A7"/>
    <w:rsid w:val="004B2071"/>
    <w:rsid w:val="004C3B6A"/>
    <w:rsid w:val="004D307C"/>
    <w:rsid w:val="004D401D"/>
    <w:rsid w:val="004E17E9"/>
    <w:rsid w:val="004E4FBB"/>
    <w:rsid w:val="004F04F6"/>
    <w:rsid w:val="004F06A4"/>
    <w:rsid w:val="004F097E"/>
    <w:rsid w:val="00514CB6"/>
    <w:rsid w:val="005235B7"/>
    <w:rsid w:val="005341A1"/>
    <w:rsid w:val="005417AE"/>
    <w:rsid w:val="005445E5"/>
    <w:rsid w:val="00545CF9"/>
    <w:rsid w:val="0054601C"/>
    <w:rsid w:val="005637D9"/>
    <w:rsid w:val="005675AD"/>
    <w:rsid w:val="00572F1F"/>
    <w:rsid w:val="00584C44"/>
    <w:rsid w:val="00585130"/>
    <w:rsid w:val="005858D0"/>
    <w:rsid w:val="005866E6"/>
    <w:rsid w:val="005A4452"/>
    <w:rsid w:val="005B019D"/>
    <w:rsid w:val="005B1B2B"/>
    <w:rsid w:val="005B31B4"/>
    <w:rsid w:val="005B6388"/>
    <w:rsid w:val="005B77FA"/>
    <w:rsid w:val="005C28CB"/>
    <w:rsid w:val="005C4153"/>
    <w:rsid w:val="005C7433"/>
    <w:rsid w:val="005E572C"/>
    <w:rsid w:val="005E575C"/>
    <w:rsid w:val="005E5B0D"/>
    <w:rsid w:val="005E6A1B"/>
    <w:rsid w:val="005F1225"/>
    <w:rsid w:val="005F2421"/>
    <w:rsid w:val="005F344A"/>
    <w:rsid w:val="005F4B34"/>
    <w:rsid w:val="0061381F"/>
    <w:rsid w:val="00613FBC"/>
    <w:rsid w:val="00626E07"/>
    <w:rsid w:val="00633365"/>
    <w:rsid w:val="00636A74"/>
    <w:rsid w:val="0064197F"/>
    <w:rsid w:val="006431BD"/>
    <w:rsid w:val="00646843"/>
    <w:rsid w:val="006568B3"/>
    <w:rsid w:val="00656B40"/>
    <w:rsid w:val="00657C35"/>
    <w:rsid w:val="00664A96"/>
    <w:rsid w:val="00670E12"/>
    <w:rsid w:val="006710A5"/>
    <w:rsid w:val="006777A6"/>
    <w:rsid w:val="006866C4"/>
    <w:rsid w:val="0068787D"/>
    <w:rsid w:val="006A26B0"/>
    <w:rsid w:val="006A4901"/>
    <w:rsid w:val="006A50A0"/>
    <w:rsid w:val="006A73BE"/>
    <w:rsid w:val="006C0E08"/>
    <w:rsid w:val="006C4D7F"/>
    <w:rsid w:val="006D0665"/>
    <w:rsid w:val="006E004E"/>
    <w:rsid w:val="006E04D6"/>
    <w:rsid w:val="006E201A"/>
    <w:rsid w:val="006E65A3"/>
    <w:rsid w:val="006F0A5D"/>
    <w:rsid w:val="006F0B7C"/>
    <w:rsid w:val="006F2EEB"/>
    <w:rsid w:val="006F503E"/>
    <w:rsid w:val="00701749"/>
    <w:rsid w:val="007064B8"/>
    <w:rsid w:val="00711EA2"/>
    <w:rsid w:val="00712105"/>
    <w:rsid w:val="00713DC0"/>
    <w:rsid w:val="007347C1"/>
    <w:rsid w:val="00746C1D"/>
    <w:rsid w:val="00752FC9"/>
    <w:rsid w:val="0075624B"/>
    <w:rsid w:val="00765725"/>
    <w:rsid w:val="00771A97"/>
    <w:rsid w:val="00780BDB"/>
    <w:rsid w:val="00783EB8"/>
    <w:rsid w:val="007923B9"/>
    <w:rsid w:val="00794C46"/>
    <w:rsid w:val="00794C53"/>
    <w:rsid w:val="007A6F19"/>
    <w:rsid w:val="007B1759"/>
    <w:rsid w:val="007B2433"/>
    <w:rsid w:val="007D77F9"/>
    <w:rsid w:val="007E2E27"/>
    <w:rsid w:val="007E5E00"/>
    <w:rsid w:val="007F5B7A"/>
    <w:rsid w:val="00810581"/>
    <w:rsid w:val="00822F3C"/>
    <w:rsid w:val="00833AF6"/>
    <w:rsid w:val="008641C4"/>
    <w:rsid w:val="0087279E"/>
    <w:rsid w:val="008746CA"/>
    <w:rsid w:val="00881B4B"/>
    <w:rsid w:val="0088218C"/>
    <w:rsid w:val="0088267E"/>
    <w:rsid w:val="008846E7"/>
    <w:rsid w:val="008849C7"/>
    <w:rsid w:val="00886409"/>
    <w:rsid w:val="0089030B"/>
    <w:rsid w:val="00896CF3"/>
    <w:rsid w:val="008A1083"/>
    <w:rsid w:val="008A6C92"/>
    <w:rsid w:val="008C2837"/>
    <w:rsid w:val="008C31DE"/>
    <w:rsid w:val="008C468D"/>
    <w:rsid w:val="008C67D3"/>
    <w:rsid w:val="008D3C16"/>
    <w:rsid w:val="008D5A6D"/>
    <w:rsid w:val="008E3693"/>
    <w:rsid w:val="008E748D"/>
    <w:rsid w:val="00910745"/>
    <w:rsid w:val="00913962"/>
    <w:rsid w:val="00913F61"/>
    <w:rsid w:val="009240FE"/>
    <w:rsid w:val="00924805"/>
    <w:rsid w:val="00943AF8"/>
    <w:rsid w:val="00945E86"/>
    <w:rsid w:val="009702CD"/>
    <w:rsid w:val="009748B8"/>
    <w:rsid w:val="009807C8"/>
    <w:rsid w:val="00994289"/>
    <w:rsid w:val="00996D2D"/>
    <w:rsid w:val="009A11C1"/>
    <w:rsid w:val="009A1770"/>
    <w:rsid w:val="009A1EFF"/>
    <w:rsid w:val="009A2568"/>
    <w:rsid w:val="009B1CD0"/>
    <w:rsid w:val="009B3D30"/>
    <w:rsid w:val="009B571A"/>
    <w:rsid w:val="009C0489"/>
    <w:rsid w:val="009C062A"/>
    <w:rsid w:val="009C14AD"/>
    <w:rsid w:val="009C2CF1"/>
    <w:rsid w:val="009C5664"/>
    <w:rsid w:val="009C7F87"/>
    <w:rsid w:val="009D3C70"/>
    <w:rsid w:val="009D3DD8"/>
    <w:rsid w:val="009D50A8"/>
    <w:rsid w:val="009E32B1"/>
    <w:rsid w:val="009E6E3E"/>
    <w:rsid w:val="009F2794"/>
    <w:rsid w:val="00A00329"/>
    <w:rsid w:val="00A07090"/>
    <w:rsid w:val="00A075E0"/>
    <w:rsid w:val="00A10C2B"/>
    <w:rsid w:val="00A14672"/>
    <w:rsid w:val="00A25269"/>
    <w:rsid w:val="00A31959"/>
    <w:rsid w:val="00A31CCD"/>
    <w:rsid w:val="00A43F2A"/>
    <w:rsid w:val="00A46425"/>
    <w:rsid w:val="00A507A6"/>
    <w:rsid w:val="00A71CEA"/>
    <w:rsid w:val="00A80499"/>
    <w:rsid w:val="00A80956"/>
    <w:rsid w:val="00A83033"/>
    <w:rsid w:val="00A83923"/>
    <w:rsid w:val="00A9054B"/>
    <w:rsid w:val="00AA0E4B"/>
    <w:rsid w:val="00AB4B5D"/>
    <w:rsid w:val="00AB6A74"/>
    <w:rsid w:val="00AC0A52"/>
    <w:rsid w:val="00AC183B"/>
    <w:rsid w:val="00AC1E1E"/>
    <w:rsid w:val="00AC1EDF"/>
    <w:rsid w:val="00AC7FDF"/>
    <w:rsid w:val="00AD0BB0"/>
    <w:rsid w:val="00AD5E7A"/>
    <w:rsid w:val="00AF0ACE"/>
    <w:rsid w:val="00B021C5"/>
    <w:rsid w:val="00B133C3"/>
    <w:rsid w:val="00B150F8"/>
    <w:rsid w:val="00B176EF"/>
    <w:rsid w:val="00B26716"/>
    <w:rsid w:val="00B26DAF"/>
    <w:rsid w:val="00B26DB5"/>
    <w:rsid w:val="00B365E2"/>
    <w:rsid w:val="00B440B1"/>
    <w:rsid w:val="00B476E3"/>
    <w:rsid w:val="00B5278C"/>
    <w:rsid w:val="00B55DDD"/>
    <w:rsid w:val="00B671A0"/>
    <w:rsid w:val="00B720BC"/>
    <w:rsid w:val="00B813BC"/>
    <w:rsid w:val="00B84155"/>
    <w:rsid w:val="00B931D1"/>
    <w:rsid w:val="00B93DD8"/>
    <w:rsid w:val="00BA6C93"/>
    <w:rsid w:val="00BC198C"/>
    <w:rsid w:val="00BD04F4"/>
    <w:rsid w:val="00BD3F94"/>
    <w:rsid w:val="00BE56BF"/>
    <w:rsid w:val="00BF570A"/>
    <w:rsid w:val="00BF7384"/>
    <w:rsid w:val="00C01269"/>
    <w:rsid w:val="00C04327"/>
    <w:rsid w:val="00C07ED9"/>
    <w:rsid w:val="00C10950"/>
    <w:rsid w:val="00C162DA"/>
    <w:rsid w:val="00C20987"/>
    <w:rsid w:val="00C2124E"/>
    <w:rsid w:val="00C25E5D"/>
    <w:rsid w:val="00C32B4D"/>
    <w:rsid w:val="00C352B4"/>
    <w:rsid w:val="00C40772"/>
    <w:rsid w:val="00C47BCA"/>
    <w:rsid w:val="00C572C3"/>
    <w:rsid w:val="00C57F30"/>
    <w:rsid w:val="00C67DED"/>
    <w:rsid w:val="00C720E9"/>
    <w:rsid w:val="00C73F1A"/>
    <w:rsid w:val="00CA15C2"/>
    <w:rsid w:val="00CA15E9"/>
    <w:rsid w:val="00CA382B"/>
    <w:rsid w:val="00CA43FB"/>
    <w:rsid w:val="00CA5BD6"/>
    <w:rsid w:val="00CA6E7B"/>
    <w:rsid w:val="00CC4572"/>
    <w:rsid w:val="00CC7726"/>
    <w:rsid w:val="00CE5BE8"/>
    <w:rsid w:val="00D11035"/>
    <w:rsid w:val="00D17B15"/>
    <w:rsid w:val="00D301C8"/>
    <w:rsid w:val="00D31868"/>
    <w:rsid w:val="00D32814"/>
    <w:rsid w:val="00D34288"/>
    <w:rsid w:val="00D37886"/>
    <w:rsid w:val="00D4333A"/>
    <w:rsid w:val="00D437B1"/>
    <w:rsid w:val="00D46B5B"/>
    <w:rsid w:val="00D64F9A"/>
    <w:rsid w:val="00D66F3E"/>
    <w:rsid w:val="00D74C5C"/>
    <w:rsid w:val="00D7518B"/>
    <w:rsid w:val="00D80C3E"/>
    <w:rsid w:val="00D94BF9"/>
    <w:rsid w:val="00D9504F"/>
    <w:rsid w:val="00DA3737"/>
    <w:rsid w:val="00DA3D94"/>
    <w:rsid w:val="00DA416F"/>
    <w:rsid w:val="00DB4D96"/>
    <w:rsid w:val="00DC0565"/>
    <w:rsid w:val="00DC1C8C"/>
    <w:rsid w:val="00DC22C2"/>
    <w:rsid w:val="00DC28C3"/>
    <w:rsid w:val="00DC409A"/>
    <w:rsid w:val="00DC7ECF"/>
    <w:rsid w:val="00DD7E47"/>
    <w:rsid w:val="00DE1872"/>
    <w:rsid w:val="00DF1DC9"/>
    <w:rsid w:val="00DF2C2B"/>
    <w:rsid w:val="00E22006"/>
    <w:rsid w:val="00E253BB"/>
    <w:rsid w:val="00E55E2F"/>
    <w:rsid w:val="00E60A06"/>
    <w:rsid w:val="00E61C0D"/>
    <w:rsid w:val="00E63207"/>
    <w:rsid w:val="00E63D90"/>
    <w:rsid w:val="00E72064"/>
    <w:rsid w:val="00E74C13"/>
    <w:rsid w:val="00E81837"/>
    <w:rsid w:val="00E85C8E"/>
    <w:rsid w:val="00E87F6E"/>
    <w:rsid w:val="00E94F2C"/>
    <w:rsid w:val="00EA48CF"/>
    <w:rsid w:val="00EA57DF"/>
    <w:rsid w:val="00EC2ACA"/>
    <w:rsid w:val="00EC2D63"/>
    <w:rsid w:val="00EC5239"/>
    <w:rsid w:val="00EC558A"/>
    <w:rsid w:val="00ED724F"/>
    <w:rsid w:val="00EE785C"/>
    <w:rsid w:val="00EF1838"/>
    <w:rsid w:val="00EF5110"/>
    <w:rsid w:val="00F0573A"/>
    <w:rsid w:val="00F147DC"/>
    <w:rsid w:val="00F27002"/>
    <w:rsid w:val="00F27B02"/>
    <w:rsid w:val="00F33EA6"/>
    <w:rsid w:val="00F41FEA"/>
    <w:rsid w:val="00F53B5A"/>
    <w:rsid w:val="00F55F2B"/>
    <w:rsid w:val="00F644B1"/>
    <w:rsid w:val="00F73038"/>
    <w:rsid w:val="00F76141"/>
    <w:rsid w:val="00F77386"/>
    <w:rsid w:val="00F936FB"/>
    <w:rsid w:val="00FA2BEF"/>
    <w:rsid w:val="00FA2C24"/>
    <w:rsid w:val="00FA5977"/>
    <w:rsid w:val="00FA5E0C"/>
    <w:rsid w:val="00FA664E"/>
    <w:rsid w:val="00FB5EAC"/>
    <w:rsid w:val="00FB7B86"/>
    <w:rsid w:val="00FC2844"/>
    <w:rsid w:val="00FC7A2C"/>
    <w:rsid w:val="00FC7CBF"/>
    <w:rsid w:val="00FD3776"/>
    <w:rsid w:val="00FD7462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0DAB"/>
  <w15:chartTrackingRefBased/>
  <w15:docId w15:val="{BEE634BD-62C4-4F74-9B4F-78AF68EC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BDB"/>
  </w:style>
  <w:style w:type="paragraph" w:styleId="Nagwek1">
    <w:name w:val="heading 1"/>
    <w:basedOn w:val="Normalny"/>
    <w:next w:val="Normalny"/>
    <w:link w:val="Nagwek1Znak"/>
    <w:uiPriority w:val="9"/>
    <w:qFormat/>
    <w:rsid w:val="00085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56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56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5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6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6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56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6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56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56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6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6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6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5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5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5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5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56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56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56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6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6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5696"/>
    <w:rPr>
      <w:b/>
      <w:bCs/>
      <w:smallCaps/>
      <w:color w:val="2F5496" w:themeColor="accent1" w:themeShade="BF"/>
      <w:spacing w:val="5"/>
    </w:rPr>
  </w:style>
  <w:style w:type="paragraph" w:customStyle="1" w:styleId="Nagwek20">
    <w:name w:val="Nagłówek2"/>
    <w:basedOn w:val="Normalny"/>
    <w:next w:val="Podtytu"/>
    <w:rsid w:val="00780BD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zh-CN"/>
      <w14:ligatures w14:val="none"/>
    </w:rPr>
  </w:style>
  <w:style w:type="paragraph" w:customStyle="1" w:styleId="Standard">
    <w:name w:val="Standard"/>
    <w:rsid w:val="00033CB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32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32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32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23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23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23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3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3B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20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20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20B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212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70396-DA73-41CC-8B5D-C58EF5A21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4019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Bieganek</dc:creator>
  <cp:keywords/>
  <dc:description/>
  <cp:lastModifiedBy>radagminy@rozdrazew.pl</cp:lastModifiedBy>
  <cp:revision>3</cp:revision>
  <cp:lastPrinted>2026-06-18T09:41:00Z</cp:lastPrinted>
  <dcterms:created xsi:type="dcterms:W3CDTF">2026-06-19T10:16:00Z</dcterms:created>
  <dcterms:modified xsi:type="dcterms:W3CDTF">2026-06-19T11:01:00Z</dcterms:modified>
</cp:coreProperties>
</file>